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E9" w:rsidRPr="00B76207" w:rsidRDefault="00C05BE9" w:rsidP="00C05BE9">
      <w:pPr>
        <w:spacing w:before="160"/>
        <w:rPr>
          <w:rFonts w:ascii="TH SarabunIT๙" w:hAnsi="TH SarabunIT๙" w:cs="TH SarabunIT๙"/>
          <w:b/>
          <w:bCs/>
          <w:color w:val="00B050"/>
          <w:sz w:val="40"/>
          <w:szCs w:val="40"/>
        </w:rPr>
      </w:pPr>
      <w:r w:rsidRPr="00B76207">
        <w:rPr>
          <w:rFonts w:ascii="TH SarabunIT๙" w:hAnsi="TH SarabunIT๙" w:cs="TH SarabunIT๙" w:hint="cs"/>
          <w:b/>
          <w:bCs/>
          <w:color w:val="00B050"/>
          <w:sz w:val="40"/>
          <w:szCs w:val="40"/>
          <w:cs/>
        </w:rPr>
        <w:t>มิติที่ 3 การส่งเสริมบทบาทและการมีส่วนร่วมของภาคประชาชน</w:t>
      </w:r>
    </w:p>
    <w:p w:rsidR="00C05BE9" w:rsidRPr="001055C7" w:rsidRDefault="00C05BE9" w:rsidP="00C05BE9">
      <w:pPr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1055C7">
        <w:rPr>
          <w:rFonts w:ascii="TH SarabunIT๙" w:hAnsi="TH SarabunIT๙" w:cs="TH SarabunIT๙"/>
          <w:color w:val="0070C0"/>
          <w:sz w:val="32"/>
          <w:szCs w:val="32"/>
          <w:cs/>
        </w:rPr>
        <w:tab/>
      </w:r>
      <w:r w:rsidRPr="001055C7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C05BE9" w:rsidRPr="008E1249" w:rsidRDefault="00C05BE9" w:rsidP="00BC4399">
      <w:pPr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8E1249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ab/>
        <w:t>3.1.1 จัดให้มีศูนย์ข้อมูลข่าวสารตามกฎหมายว่าด้วยข้อมูลข่าวสารของทางราชการ</w:t>
      </w:r>
    </w:p>
    <w:p w:rsidR="00C05BE9" w:rsidRPr="00E5033D" w:rsidRDefault="00C05BE9" w:rsidP="00BC439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0" w:name="_Hlk481575564"/>
      <w:r w:rsidRPr="00E503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bookmarkEnd w:id="0"/>
      <w:r w:rsidR="00660880" w:rsidRPr="00E503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</w:p>
    <w:p w:rsidR="00C05BE9" w:rsidRPr="00E5033D" w:rsidRDefault="00C05BE9" w:rsidP="00C05B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F17B3F"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</w:t>
      </w:r>
      <w:r w:rsidR="00991629" w:rsidRPr="00E5033D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มาตรการ “ปรับปรุงศูนย์ข้อมูลข่าวสารของ</w:t>
      </w:r>
      <w:r w:rsidR="00D833ED" w:rsidRPr="00E5033D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เทศบาลตำบลหนองกราด</w:t>
      </w: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>ให้มีประสิทธิภาพมากยิ่งขึ้น”</w:t>
      </w:r>
    </w:p>
    <w:p w:rsidR="00C05BE9" w:rsidRPr="00E5033D" w:rsidRDefault="00C05BE9" w:rsidP="00C05BE9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8E124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ตามมาตรา 9 แห่งพระราชบัญญัติข้อมูลข่าวสารของราชการ พ.ศ. 2540 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 ณ ที่ทำการของหน่วยงานของรัฐ     โดยเรียกสถานที่ที่จัดเก็บรวบรวมข้อมูลข่าวสารและให้บริการว่า “ศูนย์ข้อมูลข่าวสาร” โดยมีเจตนารมณ์ให้ประชาชนมีโอกาสอย่างกว้างขวางในการได้รับข่าวสารเกี่ยวกับการดำเนินการต่างๆ ของรัฐ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เพื่อให้การดำเนินการดังกล่าวเป็นไปตามที่กฎหมายกำหนด 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E5033D">
        <w:rPr>
          <w:rFonts w:ascii="TH SarabunIT๙" w:hAnsi="TH SarabunIT๙" w:cs="TH SarabunIT๙"/>
          <w:sz w:val="32"/>
          <w:szCs w:val="32"/>
          <w:cs/>
        </w:rPr>
        <w:t>จึงได้ให้มีสถานที่สำหรับประชาชนเข้าตรวจดูข้อมูลข่าวสารซึ่งได้รวบรวมไว้ โดยจัดเป็นศูนย์ข้อมูลข่าวสาร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075405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 xml:space="preserve">ให้บริการ ณ </w:t>
      </w:r>
      <w:r w:rsidR="00075405" w:rsidRPr="00E5033D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075405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 xml:space="preserve">โดยมีงานศูนย์บริการข้อมูลฝ่ายประชาสัมพันธ์ </w:t>
      </w:r>
      <w:r w:rsidR="00075405" w:rsidRPr="00E5033D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E5033D">
        <w:rPr>
          <w:rFonts w:ascii="TH SarabunIT๙" w:hAnsi="TH SarabunIT๙" w:cs="TH SarabunIT๙"/>
          <w:sz w:val="32"/>
          <w:szCs w:val="32"/>
          <w:cs/>
        </w:rPr>
        <w:t xml:space="preserve"> เป็นผู้รับผิดชอบข้อมูลข่าวสารต่าง</w:t>
      </w:r>
      <w:r w:rsidR="00075405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ๆ ที่ประชาชนสามารถเข้าตรวจดูได้ เพื่อ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 ในการรักษาประโยชน์ของตนต่อไป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8E124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 xml:space="preserve">3.1 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 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3.2 เพื่อเพิ่มช่องทางให้ประชาชนได้มีส่วนร่วมในการตรวจสอบการปฏิบัติงานของ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8E124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C05BE9" w:rsidRPr="00E5033D" w:rsidRDefault="00C05BE9" w:rsidP="00BC439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ศูนย์ข้อมูลข่าวสาร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075405" w:rsidRPr="00E5033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5033D">
        <w:rPr>
          <w:rFonts w:ascii="TH SarabunIT๙" w:hAnsi="TH SarabunIT๙" w:cs="TH SarabunIT๙"/>
          <w:sz w:val="32"/>
          <w:szCs w:val="32"/>
          <w:cs/>
        </w:rPr>
        <w:t>จำนวน 1 แห่ง</w:t>
      </w:r>
    </w:p>
    <w:p w:rsidR="00C05BE9" w:rsidRPr="00E5033D" w:rsidRDefault="00C05BE9" w:rsidP="00BC439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ณ ศูนย์ข้อมูลข่าวสารของ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075405" w:rsidRPr="00E5033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6.1 มีการจัดตั้งศูนย์ข้อมูลข่าวสารและจัดสถานที่ให้ประชาชนเข้าตรวจดูข้อมูล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6.2 มีการแต่งตั้งเจ้าหน้าที่ผู้รับผิดชอบเป็นปัจจุบัน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6.3 มีการจัดวางเอกสารข้อมูลข่าวสารเกี่ยวกับการบริหารงานบุคคล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รายงานผลการปฏิบัติงานเป็นไปตามหลักเกณฑ์ วิธีการที่กฎหมาย ระเบียบ กฎข้อบังคับที่กำหนดให้องค์กรปกครองส่วนท้องถิ่นต้องเผยแพร่ให้ประชาชนทราบและตรวจสอบได้ ข้อมูลครบตามรายการที่กำหนด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6.4 มีการจัดประชุมให้ความรู้แก่บุคลากรขององค์กรปกครองส่วนท้องถิ่น เกี่ยวกับการปฏิบัติตาม พ.ร.บ. ข้อมูลข่าวสารของราชการ พ.ศ. 2540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6.5 มีการให้ความรู้แก่ประชาชนเกี่ยวกับ พ.ร.บ. ข้อมูลข่าวสารของราชการ พ.ศ. 2540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6.6 มีบริการอินเตอร์เน็ตสำหรับให้บริการประชาชนทั่วไป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6.7 มีการจัดเก็บสถิติผู้มารับบริการและสรุปผลเสนอผู้บริหาร</w:t>
      </w:r>
    </w:p>
    <w:p w:rsidR="00C05BE9" w:rsidRPr="00BA5C8B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7.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075405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="00376BFA">
        <w:rPr>
          <w:rFonts w:ascii="TH SarabunIT๙" w:hAnsi="TH SarabunIT๙" w:cs="TH SarabunIT๙" w:hint="cs"/>
          <w:sz w:val="32"/>
          <w:szCs w:val="32"/>
          <w:cs/>
        </w:rPr>
        <w:t>66</w:t>
      </w:r>
      <w:r w:rsidR="00306E6A" w:rsidRPr="00E5033D">
        <w:rPr>
          <w:rFonts w:ascii="TH SarabunIT๙" w:hAnsi="TH SarabunIT๙" w:cs="TH SarabunIT๙"/>
          <w:sz w:val="32"/>
          <w:szCs w:val="32"/>
        </w:rPr>
        <w:t>-25</w:t>
      </w:r>
      <w:r w:rsidR="00376BFA">
        <w:rPr>
          <w:rFonts w:ascii="TH SarabunIT๙" w:hAnsi="TH SarabunIT๙" w:cs="TH SarabunIT๙" w:hint="cs"/>
          <w:sz w:val="32"/>
          <w:szCs w:val="32"/>
          <w:cs/>
        </w:rPr>
        <w:t>70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306E6A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</w:r>
      <w:r w:rsidR="00075405" w:rsidRPr="00E5033D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306E6A" w:rsidRPr="00E5033D">
        <w:rPr>
          <w:rFonts w:ascii="TH SarabunIT๙" w:hAnsi="TH SarabunIT๙" w:cs="TH SarabunIT๙"/>
          <w:sz w:val="32"/>
          <w:szCs w:val="32"/>
          <w:cs/>
        </w:rPr>
        <w:t xml:space="preserve">  เทศบาล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ตำบลหนองกราด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C05BE9" w:rsidRPr="00E5033D" w:rsidRDefault="00C05BE9" w:rsidP="00FF1F7F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จำนวนศูนย์ข้อมูลข่าวสารของ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5652F0" w:rsidRPr="00E5033D" w:rsidRDefault="005652F0" w:rsidP="005652F0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660880" w:rsidRPr="00E503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</w:p>
    <w:p w:rsidR="00C05BE9" w:rsidRPr="00E5033D" w:rsidRDefault="00991629" w:rsidP="00C05B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="00C05BE9" w:rsidRPr="00E5033D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 “เผยแพร่ข้อมูลข่าวสารที่สำคัญและหลากหลาย”</w:t>
      </w:r>
    </w:p>
    <w:p w:rsidR="00C05BE9" w:rsidRPr="00BA5C8B" w:rsidRDefault="00C05BE9" w:rsidP="00C05BE9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</w:t>
      </w:r>
      <w:r w:rsidR="0024502B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ๆ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24502B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จึงได้จัดทำมาตรการ “เผยแพร่ข้อมูลข่าวสารที่สำคัญและหลากหลาย” ขึ้น เพื่อให้ประชาชน</w:t>
      </w:r>
      <w:r w:rsidRPr="00E5033D">
        <w:rPr>
          <w:rFonts w:ascii="TH SarabunIT๙" w:hAnsi="TH SarabunIT๙" w:cs="TH SarabunIT๙"/>
          <w:spacing w:val="-4"/>
          <w:sz w:val="32"/>
          <w:szCs w:val="32"/>
          <w:cs/>
        </w:rPr>
        <w:t>สามารถตรวจสอบการปฏิบัติราชการตามอำนาจหน้าที่และเข้าถึงข้อมูลตามภารกิจหลักของ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24502B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502B" w:rsidRPr="00E5033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pacing w:val="-4"/>
          <w:sz w:val="32"/>
          <w:szCs w:val="32"/>
          <w:cs/>
        </w:rPr>
        <w:t>ได้ง่ายและสะดวกมากขึ้น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3.1 เพื่อให้มีการเผยแพร่ข้อมูลข่าวสารที่สำคัญและเข้าถึงง่าย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3.2 เพื่อให้มีการเผยแพร่ข้อมูลข่าวสารที่หลากหลาย</w:t>
      </w:r>
    </w:p>
    <w:p w:rsidR="00C05BE9" w:rsidRPr="00E5033D" w:rsidRDefault="00C05BE9" w:rsidP="0024502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3.3 เพื่อให้ประชาชนหรือผู้รับบริการสามารถเข้าถึงข้อมูลข่าวสารได้สะดวกมากยิ่งขึ้น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มีข้อมูลประเภทต่าง</w:t>
      </w:r>
      <w:r w:rsidR="0024502B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ๆ เผยแพร่ต่อประชาชนในพื้นที่ และเข้าถึงได้โดยสะดวกมากกว่า 10 ประเภทขึ้นไป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C05BE9" w:rsidRPr="00E5033D" w:rsidRDefault="0099162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จัดให้มีข้อมูลข่าวสารประเภทต่าง</w:t>
      </w:r>
      <w:r w:rsidR="0024502B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ๆ เผยแพร่ให้ประชาชนพื้นที่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E5033D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C05BE9" w:rsidRPr="00E5033D" w:rsidRDefault="00C05BE9" w:rsidP="00925EC5">
      <w:pPr>
        <w:pStyle w:val="ac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</w:p>
    <w:p w:rsidR="00C05BE9" w:rsidRPr="00E5033D" w:rsidRDefault="00C05BE9" w:rsidP="00925EC5">
      <w:pPr>
        <w:pStyle w:val="ac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</w:p>
    <w:p w:rsidR="00C05BE9" w:rsidRPr="00E5033D" w:rsidRDefault="00C05BE9" w:rsidP="00925EC5">
      <w:pPr>
        <w:pStyle w:val="ac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>แผนการดำเนินงาน</w:t>
      </w:r>
    </w:p>
    <w:p w:rsidR="00C05BE9" w:rsidRPr="00E5033D" w:rsidRDefault="00C05BE9" w:rsidP="00925EC5">
      <w:pPr>
        <w:pStyle w:val="ac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>แผนอัตรากำลัง</w:t>
      </w:r>
    </w:p>
    <w:p w:rsidR="00C05BE9" w:rsidRPr="00E5033D" w:rsidRDefault="00C05BE9" w:rsidP="00925EC5">
      <w:pPr>
        <w:pStyle w:val="ac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>แผนการจัดหาพัสดุ</w:t>
      </w:r>
    </w:p>
    <w:p w:rsidR="00C05BE9" w:rsidRPr="00E5033D" w:rsidRDefault="00C05BE9" w:rsidP="00925EC5">
      <w:pPr>
        <w:pStyle w:val="ac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>ประกาศสอบราคา/ประกวดราคา</w:t>
      </w:r>
    </w:p>
    <w:p w:rsidR="00C05BE9" w:rsidRPr="00E5033D" w:rsidRDefault="00C05BE9" w:rsidP="00925EC5">
      <w:pPr>
        <w:pStyle w:val="ac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>สรุปผลการจัดซื้อจัดจ้าง</w:t>
      </w:r>
    </w:p>
    <w:p w:rsidR="00C05BE9" w:rsidRPr="00E5033D" w:rsidRDefault="00C05BE9" w:rsidP="00925EC5">
      <w:pPr>
        <w:pStyle w:val="ac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>ข้อมูลรายรับและรายจ่าย</w:t>
      </w:r>
    </w:p>
    <w:p w:rsidR="00C05BE9" w:rsidRPr="00E5033D" w:rsidRDefault="00C05BE9" w:rsidP="00925EC5">
      <w:pPr>
        <w:pStyle w:val="ac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lastRenderedPageBreak/>
        <w:t>งบแสดงฐานะทางการเงิน</w:t>
      </w:r>
    </w:p>
    <w:p w:rsidR="00C05BE9" w:rsidRPr="00E5033D" w:rsidRDefault="00C05BE9" w:rsidP="00925EC5">
      <w:pPr>
        <w:pStyle w:val="ac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C05BE9" w:rsidRPr="00E5033D" w:rsidRDefault="00C05BE9" w:rsidP="00925EC5">
      <w:pPr>
        <w:pStyle w:val="ac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รายงานผลการปฏิบัติงานประจำปี</w:t>
      </w:r>
    </w:p>
    <w:p w:rsidR="00C05BE9" w:rsidRPr="00E5033D" w:rsidRDefault="00C05BE9" w:rsidP="00925EC5">
      <w:pPr>
        <w:pStyle w:val="ac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>รายงานผลคะแนนการประเมินมาตรฐานการปฏิบัติราชการ</w:t>
      </w:r>
    </w:p>
    <w:p w:rsidR="00C05BE9" w:rsidRPr="00E5033D" w:rsidRDefault="00C05BE9" w:rsidP="00925EC5">
      <w:pPr>
        <w:pStyle w:val="ac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>ผลสำรวจความพึงพอใจของประชาชน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99162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="00376BFA">
        <w:rPr>
          <w:rFonts w:ascii="TH SarabunIT๙" w:hAnsi="TH SarabunIT๙" w:cs="TH SarabunIT๙" w:hint="cs"/>
          <w:sz w:val="32"/>
          <w:szCs w:val="32"/>
          <w:cs/>
        </w:rPr>
        <w:t>66</w:t>
      </w:r>
      <w:r w:rsidR="00306E6A" w:rsidRPr="00E5033D">
        <w:rPr>
          <w:rFonts w:ascii="TH SarabunIT๙" w:hAnsi="TH SarabunIT๙" w:cs="TH SarabunIT๙"/>
          <w:sz w:val="32"/>
          <w:szCs w:val="32"/>
          <w:cs/>
        </w:rPr>
        <w:t xml:space="preserve"> - 25</w:t>
      </w:r>
      <w:r w:rsidR="00376BFA">
        <w:rPr>
          <w:rFonts w:ascii="TH SarabunIT๙" w:hAnsi="TH SarabunIT๙" w:cs="TH SarabunIT๙" w:hint="cs"/>
          <w:sz w:val="32"/>
          <w:szCs w:val="32"/>
          <w:cs/>
        </w:rPr>
        <w:t>70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</w:r>
      <w:r w:rsidR="0024502B" w:rsidRPr="00E5033D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306E6A" w:rsidRPr="00E5033D">
        <w:rPr>
          <w:rFonts w:ascii="TH SarabunIT๙" w:hAnsi="TH SarabunIT๙" w:cs="TH SarabunIT๙"/>
          <w:sz w:val="32"/>
          <w:szCs w:val="32"/>
          <w:cs/>
        </w:rPr>
        <w:t xml:space="preserve">  เทศบาล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ตำบลหนองกราด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991629" w:rsidRPr="00E5033D" w:rsidRDefault="00C05BE9" w:rsidP="00991629">
      <w:pPr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จำนวนข้อมูลข่าวสารที่ได้รับการเผยแพร่</w:t>
      </w:r>
    </w:p>
    <w:p w:rsidR="00C05BE9" w:rsidRPr="00E5033D" w:rsidRDefault="005652F0" w:rsidP="00991629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991629" w:rsidRPr="00E5033D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p w:rsidR="00C05BE9" w:rsidRPr="00E5033D" w:rsidRDefault="00991629" w:rsidP="00C05B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="00C05BE9" w:rsidRPr="00E5033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“การเผยแพร่ข้อมูลข่าวสารด้านการเงิน การคลัง พัสดุ และทรัพย์สินของ</w:t>
      </w:r>
      <w:r w:rsidR="00306E6A" w:rsidRPr="00E5033D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เทศบาลตำบลหนองกราด</w:t>
      </w:r>
      <w:r w:rsidR="00C05BE9"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และการรับเรื่องร้องเรียนเกี่ยวกับการเงินการคลัง”</w:t>
      </w:r>
    </w:p>
    <w:p w:rsidR="00C05BE9" w:rsidRPr="00E5033D" w:rsidRDefault="00C05BE9" w:rsidP="00C05BE9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ภาคประชาชนได้เข้ามามีส่วนร่วมและมีบทบาทอย่างมากในการบริหารงานของราชการส่วนท้องถิ่นในด้านต่าง</w:t>
      </w:r>
      <w:r w:rsidR="0035645C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ๆ การบริหารงานราชการส่วนท้องถิ่นต้องสามารถตรวจสอบได้ ต้องมีความโปร่งใส ต้องให้ประชาชนได้รับทราบข้อมูล ข่าวสาร ในการดำเนินกิจกรรมต่าง</w:t>
      </w:r>
      <w:r w:rsidR="0035645C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ๆ เพื่อเป็นการป้องกันมิให้เกิดการทุจริตและประพฤติมิชอบ เพื่อให้เกิดประโยชน์สูงสุดแก่ภาครัฐและภาคประชาชน</w:t>
      </w:r>
    </w:p>
    <w:p w:rsidR="00C05BE9" w:rsidRPr="00BA5C8B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และกลไกในการป้องกันและตรวจสอบมิให้เกิดการทุจริต หรือการปฏิบัติหน้าที่โดยมิชอบในภาครัฐ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163A38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ประชาชนภายในเขต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05BE9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เผยแพร่ข้อมูลข่าวสารเกี่ยวกับงบประมาณ รายการบัญชีรับจ่ายเงินประจำปี และการจัดซื้อจัดจ้าง จัดหาพัสดุต่าง</w:t>
      </w:r>
      <w:r w:rsidR="0035645C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ๆ รวมถึงการประชาสัมพันธ์เกี่ยวกับการชำระภาษีท้องถิ่น ผ่านทางเว็บไซต์ของ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35645C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1127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4D60" w:rsidRPr="00E5033D">
        <w:rPr>
          <w:rFonts w:ascii="TH SarabunIT๙" w:hAnsi="TH SarabunIT๙" w:cs="TH SarabunIT๙"/>
          <w:sz w:val="32"/>
          <w:szCs w:val="32"/>
          <w:cs/>
        </w:rPr>
        <w:t>และปิดประกาศข้อมูลดังกล่าวที่บอร์ดประชาสัมพันธ์ของ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C24D60" w:rsidRPr="00E5033D">
        <w:rPr>
          <w:rFonts w:ascii="TH SarabunIT๙" w:hAnsi="TH SarabunIT๙" w:cs="TH SarabunIT๙"/>
          <w:sz w:val="32"/>
          <w:szCs w:val="32"/>
          <w:cs/>
        </w:rPr>
        <w:t xml:space="preserve"> และการรับเรื่องร้องเรียนทางด้านการเงิน</w:t>
      </w:r>
      <w:r w:rsidR="00C24D60" w:rsidRPr="00E5033D">
        <w:rPr>
          <w:rFonts w:ascii="TH SarabunIT๙" w:hAnsi="TH SarabunIT๙" w:cs="TH SarabunIT๙"/>
          <w:sz w:val="32"/>
          <w:szCs w:val="32"/>
          <w:cs/>
        </w:rPr>
        <w:lastRenderedPageBreak/>
        <w:t>การคลัง ผ่านทางเว็บไซต์ของ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C24D60" w:rsidRPr="00E5033D">
        <w:rPr>
          <w:rFonts w:ascii="TH SarabunIT๙" w:hAnsi="TH SarabunIT๙" w:cs="TH SarabunIT๙"/>
          <w:sz w:val="32"/>
          <w:szCs w:val="32"/>
          <w:cs/>
        </w:rPr>
        <w:t xml:space="preserve">  และ</w:t>
      </w:r>
      <w:r w:rsidR="00C41127" w:rsidRPr="00E5033D">
        <w:rPr>
          <w:rFonts w:ascii="TH SarabunIT๙" w:hAnsi="TH SarabunIT๙" w:cs="TH SarabunIT๙"/>
          <w:sz w:val="32"/>
          <w:szCs w:val="32"/>
          <w:cs/>
        </w:rPr>
        <w:t>ทางโทรศัพท์</w:t>
      </w:r>
      <w:r w:rsidR="00306E6A" w:rsidRPr="00E5033D">
        <w:rPr>
          <w:rFonts w:ascii="TH SarabunIT๙" w:hAnsi="TH SarabunIT๙" w:cs="TH SarabunIT๙"/>
          <w:sz w:val="32"/>
          <w:szCs w:val="32"/>
          <w:cs/>
        </w:rPr>
        <w:t>และโทรสาร หมายเลข  ๐-๔๔97-3557</w:t>
      </w:r>
      <w:r w:rsidR="00C41127" w:rsidRPr="00E5033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24D60" w:rsidRPr="00E5033D">
        <w:rPr>
          <w:rFonts w:ascii="TH SarabunIT๙" w:hAnsi="TH SarabunIT๙" w:cs="TH SarabunIT๙"/>
          <w:sz w:val="32"/>
          <w:szCs w:val="32"/>
          <w:cs/>
        </w:rPr>
        <w:t>หรือเข้าร้องเรียนโดยตรงที่</w:t>
      </w:r>
      <w:r w:rsidR="00265D2E" w:rsidRPr="00E5033D">
        <w:rPr>
          <w:rFonts w:ascii="TH SarabunIT๙" w:hAnsi="TH SarabunIT๙" w:cs="TH SarabunIT๙"/>
          <w:sz w:val="32"/>
          <w:szCs w:val="32"/>
          <w:cs/>
        </w:rPr>
        <w:t xml:space="preserve"> กองคลัง  </w:t>
      </w:r>
      <w:r w:rsidR="00C24D60" w:rsidRPr="00E5033D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C05BE9" w:rsidRPr="00E5033D" w:rsidRDefault="00991629" w:rsidP="00C05BE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</w:r>
      <w:r w:rsidR="00C05BE9" w:rsidRPr="00E5033D">
        <w:rPr>
          <w:rFonts w:ascii="TH SarabunIT๙" w:hAnsi="TH SarabunIT๙" w:cs="TH SarabunIT๙"/>
          <w:sz w:val="32"/>
          <w:szCs w:val="32"/>
          <w:cs/>
        </w:rPr>
        <w:t xml:space="preserve"> (ปีงบประมาณ พ.ศ. 25</w:t>
      </w:r>
      <w:r w:rsidR="00376BFA">
        <w:rPr>
          <w:rFonts w:ascii="TH SarabunIT๙" w:hAnsi="TH SarabunIT๙" w:cs="TH SarabunIT๙" w:hint="cs"/>
          <w:sz w:val="32"/>
          <w:szCs w:val="32"/>
          <w:cs/>
        </w:rPr>
        <w:t>66</w:t>
      </w:r>
      <w:r w:rsidR="00C05BE9" w:rsidRPr="00E5033D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376BFA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C05BE9" w:rsidRPr="00E5033D">
        <w:rPr>
          <w:rFonts w:ascii="TH SarabunIT๙" w:hAnsi="TH SarabunIT๙" w:cs="TH SarabunIT๙"/>
          <w:sz w:val="32"/>
          <w:szCs w:val="32"/>
          <w:cs/>
        </w:rPr>
        <w:t>)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99162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 xml:space="preserve">กองคลัง 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ประชาชนได้รับรู้ข้อมูลข่าวสารที่สำคัญของทางราชการ ประชาชนมีโอกาสได้ตรวจสอบการบริหารงานของ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E5033D">
        <w:rPr>
          <w:rFonts w:ascii="TH SarabunIT๙" w:hAnsi="TH SarabunIT๙" w:cs="TH SarabunIT๙"/>
          <w:sz w:val="32"/>
          <w:szCs w:val="32"/>
          <w:cs/>
        </w:rPr>
        <w:t xml:space="preserve"> ทำให้ลดการทุจริตและประพฤติมิชอบ มีความโปร่งใสในการปฏิบัติงาน</w:t>
      </w:r>
    </w:p>
    <w:p w:rsidR="0039656F" w:rsidRPr="00E5033D" w:rsidRDefault="0039656F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5BE9" w:rsidRPr="00BA5C8B" w:rsidRDefault="00C05BE9" w:rsidP="0039656F">
      <w:pPr>
        <w:ind w:firstLine="720"/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</w:pPr>
      <w:r w:rsidRPr="00BA5C8B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5652F0" w:rsidRPr="00E5033D" w:rsidRDefault="005652F0" w:rsidP="0039656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991629" w:rsidRPr="00E503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</w:t>
      </w:r>
    </w:p>
    <w:p w:rsidR="00C05BE9" w:rsidRPr="00E5033D" w:rsidRDefault="00991629" w:rsidP="00EC6C2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="00C05BE9" w:rsidRPr="00E5033D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 “จัดให้มีช่องทางที่ประชาชนเข้าถึงข้อมูลข่าวสารของ</w:t>
      </w:r>
      <w:r w:rsidR="00D833ED" w:rsidRPr="00E5033D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เทศบาลตำบลหนองกราด</w:t>
      </w:r>
      <w:r w:rsidR="00C05BE9" w:rsidRPr="00E5033D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B76207" w:rsidRDefault="00C05BE9" w:rsidP="00B7620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B76207"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C05BE9" w:rsidRPr="00E5033D" w:rsidRDefault="00C05BE9" w:rsidP="00B76207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</w:t>
      </w:r>
      <w:r w:rsidR="00C12CC2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ๆ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C12CC2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จึงได้ตระหนักและเห็นความสำคัญของการเผยแพร่ข้อมูลที่สำคัญๆ ของหน่วยงานผ่านทางช่องทางที่หลากหลาย เพื่อให้การเผยแพร่ข้อมูลข่าวสารครอบคลุมทุกกลุ่มเป้าหมาย ได้แก่ หน่วยประชาสัมพันธ์ ณ ที่ทำการของหน่วยงาน เว็บไซต์ของหน่วยงานหรือสื่อสังคม (</w:t>
      </w:r>
      <w:r w:rsidRPr="00E5033D">
        <w:rPr>
          <w:rFonts w:ascii="TH SarabunIT๙" w:hAnsi="TH SarabunIT๙" w:cs="TH SarabunIT๙"/>
          <w:sz w:val="32"/>
          <w:szCs w:val="32"/>
        </w:rPr>
        <w:t>Social Media</w:t>
      </w:r>
      <w:r w:rsidRPr="00E5033D">
        <w:rPr>
          <w:rFonts w:ascii="TH SarabunIT๙" w:hAnsi="TH SarabunIT๙" w:cs="TH SarabunIT๙"/>
          <w:sz w:val="32"/>
          <w:szCs w:val="32"/>
          <w:cs/>
        </w:rPr>
        <w:t>) หมายเลขโทรศัพท์เฉพาะ การเผยแพร่ข้อมูลทางสื่อสิ่งพิมพ์ต่างๆ โทรทัศน์ วิทยุ สื่ออิเล็กทรอนิกส์อื่นๆ ทั้งนี้ เพื่อให้ประชาชนสามารถตรวจสอบการปฏิบัติราชการตามอำนาจหน้าที่และเข้าถึงข้อมูลตามภารกิจหลักของ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C12CC2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ได้ง่ายและสะดวกมากขึ้น</w:t>
      </w:r>
    </w:p>
    <w:p w:rsidR="00C05BE9" w:rsidRPr="00BA5C8B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3.1 เพื่อให้มีช่องทางการเผยแพร่ข้อมูลข่าวสารของหน่วยงานที่หลากหลาย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</w:rPr>
        <w:tab/>
        <w:t>3</w:t>
      </w:r>
      <w:r w:rsidRPr="00E5033D">
        <w:rPr>
          <w:rFonts w:ascii="TH SarabunIT๙" w:hAnsi="TH SarabunIT๙" w:cs="TH SarabunIT๙"/>
          <w:sz w:val="32"/>
          <w:szCs w:val="32"/>
          <w:cs/>
        </w:rPr>
        <w:t>.</w:t>
      </w:r>
      <w:r w:rsidRPr="00E5033D">
        <w:rPr>
          <w:rFonts w:ascii="TH SarabunIT๙" w:hAnsi="TH SarabunIT๙" w:cs="TH SarabunIT๙"/>
          <w:sz w:val="32"/>
          <w:szCs w:val="32"/>
        </w:rPr>
        <w:t xml:space="preserve">2 </w:t>
      </w:r>
      <w:r w:rsidRPr="00E5033D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3.3 เพื่อให้มีช่องทางในการรับเรื่องร้องเรียนที่เข้าถึงประชาชนได้ง่าย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ช่องทางในการเผยแพร่ข้อมูลข่าวสารของหน่วยงาน จำนวนไม่น้อยกว่า 7 ช่องทาง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C05BE9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</w:rPr>
        <w:tab/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1055C7" w:rsidRPr="00E5033D" w:rsidRDefault="001055C7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6.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จัดให้มีและเผยแพร่ข้อมูลข่าวสารในช่องทางที่เป็นการอำนวยความสะดวกแก่ประชาชน ได้แก่</w:t>
      </w:r>
    </w:p>
    <w:p w:rsidR="00C05BE9" w:rsidRPr="00E5033D" w:rsidRDefault="00C05BE9" w:rsidP="00925EC5">
      <w:pPr>
        <w:pStyle w:val="ac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>บอร์ดหน้าสำนักงาน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C05BE9" w:rsidRPr="00E5033D" w:rsidRDefault="00BC58EC" w:rsidP="00925EC5">
      <w:pPr>
        <w:pStyle w:val="ac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>บอร์ดประชาสัมพันธ์หมู่บ้าน</w:t>
      </w:r>
    </w:p>
    <w:p w:rsidR="00C05BE9" w:rsidRPr="00E5033D" w:rsidRDefault="00C05BE9" w:rsidP="00925EC5">
      <w:pPr>
        <w:pStyle w:val="ac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>ประกาศเสียงตามสาย/วิทยุชุมชน/หอกระจายข่าว/รถกระจายเสียง/หน่วยประชาสัมพันธ์เคลื่อนที่</w:t>
      </w:r>
    </w:p>
    <w:p w:rsidR="00C05BE9" w:rsidRPr="00E5033D" w:rsidRDefault="00C05BE9" w:rsidP="00925EC5">
      <w:pPr>
        <w:pStyle w:val="ac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ศูนย์ข้อมูลข่าวสารขององค์กรปกครองส่วนท้องถิ่น มีเจ้าหน้าที่ให้บริการประจำและให้ประชาชนสืบค้นได้เอง</w:t>
      </w:r>
    </w:p>
    <w:p w:rsidR="00C05BE9" w:rsidRPr="00E5033D" w:rsidRDefault="00C05BE9" w:rsidP="00925EC5">
      <w:pPr>
        <w:pStyle w:val="ac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>จัดส่งเอกสารเผยแพร่รายงานประจำปี</w:t>
      </w:r>
    </w:p>
    <w:p w:rsidR="00C05BE9" w:rsidRPr="00E5033D" w:rsidRDefault="00C05BE9" w:rsidP="00925EC5">
      <w:pPr>
        <w:pStyle w:val="ac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>ประกาศผ่านเว็บไซต์/เว็บบอร์ด/</w:t>
      </w:r>
      <w:proofErr w:type="spellStart"/>
      <w:r w:rsidRPr="00E5033D">
        <w:rPr>
          <w:rFonts w:ascii="TH SarabunIT๙" w:hAnsi="TH SarabunIT๙" w:cs="TH SarabunIT๙"/>
          <w:sz w:val="32"/>
          <w:szCs w:val="32"/>
          <w:cs/>
        </w:rPr>
        <w:t>เฟสบุ๊ค</w:t>
      </w:r>
      <w:proofErr w:type="spellEnd"/>
      <w:r w:rsidRPr="00E5033D">
        <w:rPr>
          <w:rFonts w:ascii="TH SarabunIT๙" w:hAnsi="TH SarabunIT๙" w:cs="TH SarabunIT๙"/>
          <w:sz w:val="32"/>
          <w:szCs w:val="32"/>
          <w:cs/>
        </w:rPr>
        <w:t xml:space="preserve"> ที่มีข้อมูลผลการดำเนินงานขององค์กรปกครองส่วนท้องถิ่น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="00376BFA">
        <w:rPr>
          <w:rFonts w:ascii="TH SarabunIT๙" w:hAnsi="TH SarabunIT๙" w:cs="TH SarabunIT๙" w:hint="cs"/>
          <w:sz w:val="32"/>
          <w:szCs w:val="32"/>
          <w:cs/>
        </w:rPr>
        <w:t>66</w:t>
      </w:r>
      <w:r w:rsidR="00991629" w:rsidRPr="00E5033D">
        <w:rPr>
          <w:rFonts w:ascii="TH SarabunIT๙" w:hAnsi="TH SarabunIT๙" w:cs="TH SarabunIT๙"/>
          <w:sz w:val="32"/>
          <w:szCs w:val="32"/>
          <w:cs/>
        </w:rPr>
        <w:t>-25</w:t>
      </w:r>
      <w:r w:rsidR="00376BFA">
        <w:rPr>
          <w:rFonts w:ascii="TH SarabunIT๙" w:hAnsi="TH SarabunIT๙" w:cs="TH SarabunIT๙" w:hint="cs"/>
          <w:sz w:val="32"/>
          <w:szCs w:val="32"/>
          <w:cs/>
        </w:rPr>
        <w:t>70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</w:rPr>
        <w:tab/>
      </w:r>
      <w:r w:rsidRPr="00E5033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</w:r>
      <w:r w:rsidR="00F43FC9" w:rsidRPr="00E5033D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250B50" w:rsidRPr="00E5033D">
        <w:rPr>
          <w:rFonts w:ascii="TH SarabunIT๙" w:hAnsi="TH SarabunIT๙" w:cs="TH SarabunIT๙"/>
          <w:sz w:val="32"/>
          <w:szCs w:val="32"/>
          <w:cs/>
        </w:rPr>
        <w:t xml:space="preserve">  เทศบาล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ตำบลหนองกราด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B76207" w:rsidRDefault="00C05BE9" w:rsidP="00B76207">
      <w:pPr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จำนวนช่องทางในการเผยแพร่ข้อมูลข่าวสารของหน่วยงาน</w:t>
      </w:r>
    </w:p>
    <w:p w:rsidR="00C05BE9" w:rsidRPr="00E5033D" w:rsidRDefault="005652F0" w:rsidP="00B76207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991629" w:rsidRPr="00E503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</w:t>
      </w:r>
    </w:p>
    <w:p w:rsidR="00C05BE9" w:rsidRPr="00E5033D" w:rsidRDefault="00C05BE9" w:rsidP="00C05B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 : โครงการสื่อประชาสัมพันธ์</w:t>
      </w:r>
    </w:p>
    <w:p w:rsidR="00C05BE9" w:rsidRPr="00E5033D" w:rsidRDefault="00C05BE9" w:rsidP="00EC6C26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991629"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ในภาวะสังคมปัจจุบัน ความเจริญก้าวหน้าด้านวิชาการ และเทคโนโลยีต่าง</w:t>
      </w:r>
      <w:r w:rsidR="006F1825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ๆ ก้าวหน้าไปมากเครื่องมือสื่อสารอิเล็กทรอนิกส์ต่าง</w:t>
      </w:r>
      <w:r w:rsidR="006F1825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ๆ ที่ทันสมัย และมีประสิทธิภาพสูง การนำเอาเทคโนโลยีต่าง</w:t>
      </w:r>
      <w:r w:rsidR="006F1825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ๆ เข้ามาใช้ในการดำเนินงานผ่านสื่อการประชาสัมพันธ์ เพื่อให้บรรลุผลสำเร็จ และรวดเร็วยิ่งขึ้น โดยเฉพาะการสรุปเพื่อให้ความรู้ความเข้าใจได้ง่ายในช่วงระยะเวลาสั้นๆ หรือช่วงระยะเวลาอันจำกัดนั้นเป็นเรื่องที่ต้องปูพื้นฐาน สร้างความน่าเชื่อถือ และน่าสนใจให้กับกิจกรรม/โครงการของเทศบาล ให้สามารถมองเห็นภาพหรือเห็นความเกี่ยวโยงกันของกิจกรรม/โครงการต่าง</w:t>
      </w:r>
      <w:r w:rsidR="006F1825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ๆ ได้ชัดเจนถูกต้อง ฉะนั้นการสร้างความสัมพันธ์กับประชาชนต้องการให้ประชาชนเข้าถึงและมีส่วนร่วมรับรู้ในภารกิจของเทศบาล จึงจำเป็นต้องพิจารณาในการเลือกสื่อให้เหมาะสมกับสภาวการณ์นั้น</w:t>
      </w:r>
      <w:r w:rsidR="006F1825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ๆ การใช้สื่อเทคนิคและวิธีการเป็นอย่างไรบ้าง ในแต่ละขั้นตอนที่ต่างกันเป็นสิ่งสำคัญ ทั้งนี้เพื่อให้ประชาชนยอมรับและให้ความร่วมมือสนับสนุน ซึ่งจะมีผลต่อการพัฒนาตามภารกิจ บทบาท หน้าที่ อย่างโปร่งใสและยุติธรรม</w:t>
      </w:r>
    </w:p>
    <w:p w:rsidR="00C05BE9" w:rsidRPr="00BA5C8B" w:rsidRDefault="00C05BE9" w:rsidP="00EC6C26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1. เพื่อประชาสัมพันธ์การดำเนินงานของ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E10ED6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ให้ประชาชนได้รับทราบโดยผ่านทางสื่อประเภทต่าง</w:t>
      </w:r>
      <w:r w:rsidR="006F1825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 xml:space="preserve">ๆ ได้แก่   สื่อสิ่งพิมพ์, สื่อวิทยุ, โทรทัศน์, สื่อ </w:t>
      </w:r>
      <w:r w:rsidRPr="00E5033D">
        <w:rPr>
          <w:rFonts w:ascii="TH SarabunIT๙" w:hAnsi="TH SarabunIT๙" w:cs="TH SarabunIT๙"/>
          <w:sz w:val="32"/>
          <w:szCs w:val="32"/>
        </w:rPr>
        <w:t xml:space="preserve">Social network </w:t>
      </w:r>
      <w:r w:rsidRPr="00E5033D">
        <w:rPr>
          <w:rFonts w:ascii="TH SarabunIT๙" w:hAnsi="TH SarabunIT๙" w:cs="TH SarabunIT๙"/>
          <w:sz w:val="32"/>
          <w:szCs w:val="32"/>
          <w:cs/>
        </w:rPr>
        <w:t>ผ่านทางจดหมายอิเล็กทรอนิกส์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2. เพื่อสร้างจิตสำนึกให้เกิดการเรียนรู้ รับรู้และเข้าใจในภารกิจการปฏิบัติงานของ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E10ED6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อย่างถูกต้องและโปร่งใส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3. เพื่อส่งเสริมให้ประชาชนมีส่วนร่วมและรับผิดชอบในภารกิจของ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4. เพื่อให้เกิดความหวงแหนและภาคภูมิใจในท้องถิ่นของตน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lastRenderedPageBreak/>
        <w:tab/>
        <w:t>5. เพื่อนำเสนอผลงาน/โครงการโดดเด่น ให้เป็นที่ทราบกันอย่างแพร่หลาย</w:t>
      </w:r>
    </w:p>
    <w:p w:rsidR="0077345E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6. เพื่อความสัมพันธ์ที่ดีและเชื่อมความสามัคคีระหว่าง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E5033D">
        <w:rPr>
          <w:rFonts w:ascii="TH SarabunIT๙" w:hAnsi="TH SarabunIT๙" w:cs="TH SarabunIT๙"/>
          <w:sz w:val="32"/>
          <w:szCs w:val="32"/>
          <w:cs/>
        </w:rPr>
        <w:t xml:space="preserve"> สื่อมวลชนและประชาชน</w:t>
      </w:r>
    </w:p>
    <w:p w:rsidR="005071B9" w:rsidRPr="00E5033D" w:rsidRDefault="005071B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5BE9" w:rsidRPr="00E5033D" w:rsidRDefault="00C05BE9" w:rsidP="00EC6C26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C05BE9" w:rsidRPr="00E5033D" w:rsidRDefault="00C05BE9" w:rsidP="00C05BE9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เพื่อผลิตสื่อประชาสัมพันธ์เผยแพร่ภารกิจของ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77345E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ให้แก่ประชาชนโดยทั่วไปอย่างกว้างขวาง</w:t>
      </w:r>
    </w:p>
    <w:p w:rsidR="00C05BE9" w:rsidRPr="00E5033D" w:rsidRDefault="00C05BE9" w:rsidP="00C05BE9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4.1 จัดทำวารสารรายงานประจำปี เพื่อรวบรวมภารกิจ การดำเนินงานของ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C05BE9" w:rsidRPr="00E5033D" w:rsidRDefault="00C05BE9" w:rsidP="00C05BE9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4.2 จัดทำวารสารแถลงผลงานคณะผู้บริหาร</w:t>
      </w:r>
    </w:p>
    <w:p w:rsidR="00C05BE9" w:rsidRPr="00E5033D" w:rsidRDefault="00C05BE9" w:rsidP="00C05BE9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4.3 จัดทำแผ่นพับประชาสัมพันธ์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E5033D">
        <w:rPr>
          <w:rFonts w:ascii="TH SarabunIT๙" w:hAnsi="TH SarabunIT๙" w:cs="TH SarabunIT๙"/>
          <w:sz w:val="32"/>
          <w:szCs w:val="32"/>
          <w:cs/>
        </w:rPr>
        <w:t xml:space="preserve"> และคู่มือการให้บริการประชาชน</w:t>
      </w:r>
    </w:p>
    <w:p w:rsidR="00C05BE9" w:rsidRPr="00E5033D" w:rsidRDefault="00C05BE9" w:rsidP="00C05BE9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4.4 จัดทำคู่มือสำหรับประชาชน</w:t>
      </w:r>
    </w:p>
    <w:p w:rsidR="00C05BE9" w:rsidRPr="00E5033D" w:rsidRDefault="00C05BE9" w:rsidP="00C05BE9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E10ED6" w:rsidRPr="00E5033D">
        <w:rPr>
          <w:rFonts w:ascii="TH SarabunIT๙" w:hAnsi="TH SarabunIT๙" w:cs="TH SarabunIT๙"/>
          <w:sz w:val="32"/>
          <w:szCs w:val="32"/>
          <w:cs/>
        </w:rPr>
        <w:t>๕</w:t>
      </w:r>
      <w:r w:rsidRPr="00E5033D">
        <w:rPr>
          <w:rFonts w:ascii="TH SarabunIT๙" w:hAnsi="TH SarabunIT๙" w:cs="TH SarabunIT๙"/>
          <w:sz w:val="32"/>
          <w:szCs w:val="32"/>
          <w:cs/>
        </w:rPr>
        <w:t xml:space="preserve"> ป้ายประชาสัมพันธ์</w:t>
      </w:r>
    </w:p>
    <w:p w:rsidR="00C05BE9" w:rsidRPr="00E5033D" w:rsidRDefault="00C05BE9" w:rsidP="00C05BE9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E10ED6" w:rsidRPr="00E5033D">
        <w:rPr>
          <w:rFonts w:ascii="TH SarabunIT๙" w:hAnsi="TH SarabunIT๙" w:cs="TH SarabunIT๙"/>
          <w:sz w:val="32"/>
          <w:szCs w:val="32"/>
          <w:cs/>
        </w:rPr>
        <w:t>๖</w:t>
      </w:r>
      <w:r w:rsidRPr="00E5033D">
        <w:rPr>
          <w:rFonts w:ascii="TH SarabunIT๙" w:hAnsi="TH SarabunIT๙" w:cs="TH SarabunIT๙"/>
          <w:sz w:val="32"/>
          <w:szCs w:val="32"/>
          <w:cs/>
        </w:rPr>
        <w:t xml:space="preserve"> จดหมายอิเล็กทรอนิกส์</w:t>
      </w:r>
    </w:p>
    <w:p w:rsidR="00C05BE9" w:rsidRPr="00E5033D" w:rsidRDefault="00C05BE9" w:rsidP="00C05BE9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</w:rPr>
        <w:tab/>
        <w:t>4</w:t>
      </w:r>
      <w:r w:rsidRPr="00E5033D">
        <w:rPr>
          <w:rFonts w:ascii="TH SarabunIT๙" w:hAnsi="TH SarabunIT๙" w:cs="TH SarabunIT๙"/>
          <w:sz w:val="32"/>
          <w:szCs w:val="32"/>
          <w:cs/>
        </w:rPr>
        <w:t>.</w:t>
      </w:r>
      <w:r w:rsidR="00E10ED6" w:rsidRPr="00E5033D">
        <w:rPr>
          <w:rFonts w:ascii="TH SarabunIT๙" w:hAnsi="TH SarabunIT๙" w:cs="TH SarabunIT๙"/>
          <w:sz w:val="32"/>
          <w:szCs w:val="32"/>
        </w:rPr>
        <w:t>7</w:t>
      </w:r>
      <w:r w:rsidRPr="00E5033D">
        <w:rPr>
          <w:rFonts w:ascii="TH SarabunIT๙" w:hAnsi="TH SarabunIT๙" w:cs="TH SarabunIT๙"/>
          <w:sz w:val="32"/>
          <w:szCs w:val="32"/>
          <w:cs/>
        </w:rPr>
        <w:t xml:space="preserve"> เสียงตามสาย</w:t>
      </w:r>
    </w:p>
    <w:p w:rsidR="00C05BE9" w:rsidRPr="00E5033D" w:rsidRDefault="00C05BE9" w:rsidP="00C05BE9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E10ED6" w:rsidRPr="00E5033D">
        <w:rPr>
          <w:rFonts w:ascii="TH SarabunIT๙" w:hAnsi="TH SarabunIT๙" w:cs="TH SarabunIT๙"/>
          <w:sz w:val="32"/>
          <w:szCs w:val="32"/>
        </w:rPr>
        <w:t>8</w:t>
      </w:r>
      <w:r w:rsidRPr="00E5033D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100459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 xml:space="preserve">ๆ 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C05BE9" w:rsidRPr="00E5033D" w:rsidRDefault="00C05BE9" w:rsidP="00E10ED6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6.1 เสนออนุมัติโครงการ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6.2 ดำเนินการประชุม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6.3 มอบหมายงาน/จัดทำการร่วมนำเสนอร่างรูปแบบ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6.4 ผลิตสื่อประเภทต่างๆ เพื่อให้เกิดการเรียนรู้อย่างเหมาะสมตามภารกิจของ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6.5 ติดตามและประเมินผลโครงการ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="00E10ED6" w:rsidRPr="00E5033D">
        <w:rPr>
          <w:rFonts w:ascii="TH SarabunIT๙" w:hAnsi="TH SarabunIT๙" w:cs="TH SarabunIT๙"/>
          <w:sz w:val="32"/>
          <w:szCs w:val="32"/>
        </w:rPr>
        <w:t>6</w:t>
      </w:r>
      <w:r w:rsidR="00376BFA">
        <w:rPr>
          <w:rFonts w:ascii="TH SarabunIT๙" w:hAnsi="TH SarabunIT๙" w:cs="TH SarabunIT๙"/>
          <w:sz w:val="32"/>
          <w:szCs w:val="32"/>
        </w:rPr>
        <w:t>6-2570</w:t>
      </w:r>
    </w:p>
    <w:p w:rsidR="00C05BE9" w:rsidRPr="00BA5C8B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</w:r>
      <w:r w:rsidR="00991629" w:rsidRPr="00E5033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C05BE9" w:rsidRPr="00E5033D" w:rsidRDefault="00C05BE9" w:rsidP="00E10ED6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</w:r>
      <w:r w:rsidR="00E10ED6" w:rsidRPr="00E5033D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250B50" w:rsidRPr="00E5033D">
        <w:rPr>
          <w:rFonts w:ascii="TH SarabunIT๙" w:hAnsi="TH SarabunIT๙" w:cs="TH SarabunIT๙"/>
          <w:sz w:val="32"/>
          <w:szCs w:val="32"/>
          <w:cs/>
        </w:rPr>
        <w:t xml:space="preserve">  เทศบาล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ตำบลหนองกราด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ใช้แบบสอบถามความพึงพอใจในการดำเนินงานของ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251A2D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ซึ่งออกแบบโดยคณะกรรมการติดตามและประเมินผลแผนพัฒนา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251A2D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เป็นตัวชี้วัด โดยกำหนดตัวชี้วัด ดังนี้</w:t>
      </w:r>
    </w:p>
    <w:p w:rsidR="00AA47CA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- ประชาชนได้รับทราบเข้าใจถึงบทบาท ภารกิจของ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251A2D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และมีความพึงพอใจในสื่อเอกสารในการประชาสัมพันธ์ ไม่น้อยกว่าร้อยละ 60</w:t>
      </w:r>
    </w:p>
    <w:p w:rsidR="007D43F0" w:rsidRDefault="007D43F0" w:rsidP="007D43F0">
      <w:pPr>
        <w:ind w:firstLine="720"/>
        <w:jc w:val="thaiDistribute"/>
        <w:rPr>
          <w:rFonts w:ascii="TH SarabunIT๙" w:hAnsi="TH SarabunIT๙" w:cs="TH SarabunIT๙"/>
          <w:b/>
          <w:bCs/>
          <w:color w:val="0070C0"/>
          <w:sz w:val="28"/>
        </w:rPr>
      </w:pPr>
    </w:p>
    <w:p w:rsidR="00BA5C8B" w:rsidRDefault="00BA5C8B" w:rsidP="007D43F0">
      <w:pPr>
        <w:ind w:firstLine="720"/>
        <w:jc w:val="thaiDistribute"/>
        <w:rPr>
          <w:rFonts w:ascii="TH SarabunIT๙" w:hAnsi="TH SarabunIT๙" w:cs="TH SarabunIT๙"/>
          <w:b/>
          <w:bCs/>
          <w:color w:val="0070C0"/>
          <w:sz w:val="28"/>
        </w:rPr>
      </w:pPr>
    </w:p>
    <w:p w:rsidR="00BA5C8B" w:rsidRDefault="00BA5C8B" w:rsidP="007D43F0">
      <w:pPr>
        <w:ind w:firstLine="720"/>
        <w:jc w:val="thaiDistribute"/>
        <w:rPr>
          <w:rFonts w:ascii="TH SarabunIT๙" w:hAnsi="TH SarabunIT๙" w:cs="TH SarabunIT๙"/>
          <w:b/>
          <w:bCs/>
          <w:color w:val="0070C0"/>
          <w:sz w:val="28"/>
        </w:rPr>
      </w:pPr>
    </w:p>
    <w:p w:rsidR="00BA5C8B" w:rsidRDefault="00BA5C8B" w:rsidP="007D43F0">
      <w:pPr>
        <w:ind w:firstLine="720"/>
        <w:jc w:val="thaiDistribute"/>
        <w:rPr>
          <w:rFonts w:ascii="TH SarabunIT๙" w:hAnsi="TH SarabunIT๙" w:cs="TH SarabunIT๙"/>
          <w:b/>
          <w:bCs/>
          <w:color w:val="0070C0"/>
          <w:sz w:val="28"/>
        </w:rPr>
      </w:pPr>
    </w:p>
    <w:p w:rsidR="00BA5C8B" w:rsidRDefault="00BA5C8B" w:rsidP="007D43F0">
      <w:pPr>
        <w:ind w:firstLine="720"/>
        <w:jc w:val="thaiDistribute"/>
        <w:rPr>
          <w:rFonts w:ascii="TH SarabunIT๙" w:hAnsi="TH SarabunIT๙" w:cs="TH SarabunIT๙"/>
          <w:b/>
          <w:bCs/>
          <w:color w:val="0070C0"/>
          <w:sz w:val="28"/>
        </w:rPr>
      </w:pPr>
    </w:p>
    <w:p w:rsidR="00C05BE9" w:rsidRPr="001055C7" w:rsidRDefault="00C05BE9" w:rsidP="007D43F0">
      <w:pPr>
        <w:ind w:firstLine="720"/>
        <w:jc w:val="thaiDistribute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1055C7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lastRenderedPageBreak/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C05BE9" w:rsidRPr="00BA5C8B" w:rsidRDefault="00C05BE9" w:rsidP="00C05BE9">
      <w:pPr>
        <w:ind w:firstLine="720"/>
        <w:jc w:val="thaiDistribute"/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</w:pPr>
      <w:r w:rsidRPr="00BA5C8B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3.2.1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C05BE9" w:rsidRPr="00E5033D" w:rsidRDefault="005652F0" w:rsidP="00251A2D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6F5661" w:rsidRPr="00E503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</w:p>
    <w:p w:rsidR="00C05BE9" w:rsidRPr="00E5033D" w:rsidRDefault="006F5661" w:rsidP="00C05B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>1. ชื่อกิจกรรม</w:t>
      </w:r>
      <w:r w:rsidR="00C05BE9"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การดำเนินงานศูนย์รับเรื่องราวร้องทุกข์</w:t>
      </w:r>
      <w:r w:rsidR="00D833ED" w:rsidRPr="00E5033D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เทศบาลตำบลหนองกราด</w:t>
      </w:r>
    </w:p>
    <w:p w:rsidR="00C05BE9" w:rsidRPr="00E5033D" w:rsidRDefault="00C05BE9" w:rsidP="00C05BE9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6F5661"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F63553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และมีเป้าหมายให้มีการบริการประชาชนในด้านต่าง</w:t>
      </w:r>
      <w:r w:rsidR="002B4172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และลดภาระของประชาชนเป็นสำคัญ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เพื่อให้การดำเนินงานด้านบริการเป็นไปอย่างต่อเนื่องและเป็นการอำนวยความสะดวกและตอบสนองความ</w:t>
      </w:r>
      <w:r w:rsidRPr="00E5033D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ต้องการของประชาชน 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F63553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pacing w:val="8"/>
          <w:sz w:val="32"/>
          <w:szCs w:val="32"/>
          <w:cs/>
        </w:rPr>
        <w:t>จึงมีการจัดตั้งศูนย์รับเรื่องราวร้องทุกข์เพื่อไว้สำหรับรับเรื่องร้องเรียน/ร้องทุกข์</w:t>
      </w:r>
      <w:r w:rsidRPr="00E5033D">
        <w:rPr>
          <w:rFonts w:ascii="TH SarabunIT๙" w:hAnsi="TH SarabunIT๙" w:cs="TH SarabunIT๙"/>
          <w:sz w:val="32"/>
          <w:szCs w:val="32"/>
          <w:cs/>
        </w:rPr>
        <w:t xml:space="preserve"> จากประชาชนที่ได้รับความเดือดร้อนต่าง</w:t>
      </w:r>
      <w:r w:rsidR="002B4172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ๆ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3.1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และจะได้แก้ไขปัญหาได้อย่างถูกต้องหรือนำมาเป็นข้อมูลในการทำแผนงานโครงการแก้ไขปัญหาต่อไป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3.2 เพื่ออำนวยความสะดวกแก่ประชาชนที่มาติดต่อราชการ ณ สำนักงาน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3.3 เพื่อเสริมสร้างความสัมพันธ์อันดีระหว่างบุ</w:t>
      </w:r>
      <w:r w:rsidR="00477406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E5033D">
        <w:rPr>
          <w:rFonts w:ascii="TH SarabunIT๙" w:hAnsi="TH SarabunIT๙" w:cs="TH SarabunIT๙"/>
          <w:sz w:val="32"/>
          <w:szCs w:val="32"/>
          <w:cs/>
        </w:rPr>
        <w:t>ลากรของ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F63553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กับประชาชนในพื้นที่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C05BE9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ให้บริการรับเรื่องร้องเรียน/ร้องทุกข์ จากประชาชนในพื</w:t>
      </w:r>
      <w:r w:rsidR="00477406">
        <w:rPr>
          <w:rFonts w:ascii="TH SarabunIT๙" w:hAnsi="TH SarabunIT๙" w:cs="TH SarabunIT๙"/>
          <w:sz w:val="32"/>
          <w:szCs w:val="32"/>
          <w:cs/>
        </w:rPr>
        <w:t>้นที่ที่ได้รับความเดือดร้อน</w:t>
      </w:r>
      <w:r w:rsidRPr="00E5033D">
        <w:rPr>
          <w:rFonts w:ascii="TH SarabunIT๙" w:hAnsi="TH SarabunIT๙" w:cs="TH SarabunIT๙"/>
          <w:sz w:val="32"/>
          <w:szCs w:val="32"/>
          <w:cs/>
        </w:rPr>
        <w:t>หรือผู้มีส่วนได้เสียที่เกี่ยวข้อง โดยการปฏิบัติราชการต้องสามารถให้บริการได้อย่างมีคุณภาพ สามารถดำเนินการแล้วเสร็จภายในระยะเวลาที่กำหนด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</w:t>
      </w:r>
      <w:r w:rsidR="00F63553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ๆ ที่อาจจะเกิดขึ้นตามมาได้</w:t>
      </w:r>
    </w:p>
    <w:p w:rsidR="00BA5C8B" w:rsidRPr="00E5033D" w:rsidRDefault="00BA5C8B" w:rsidP="00BA5C8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A5C8B" w:rsidRPr="00BA5C8B" w:rsidRDefault="00BA5C8B" w:rsidP="00BA5C8B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C05BE9" w:rsidRPr="00E5033D" w:rsidRDefault="00BA5C8B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05BE9"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C05BE9"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5.1 จัดทำคำสั่งแต่งตั้งเจ้าหน้าที่ผู้รับผิดชอบรับเรื่องร้องเรียน/ร้องทุกข์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5.2 เผยแพร่ประชาสัมพันธ์ให้ประชาชนทราบช่องทางในการร้องทุกข์/ร้องเรียน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5.3 นำเรื่องเสนอคณะผู้บริหารพิจารณาสั่งการเจ้าหน้าที่ผู้เกี่ยวข้อง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5.4 แจ้งผลการปฏิบัติงานให้ผู้ร้องทราบ</w:t>
      </w:r>
    </w:p>
    <w:p w:rsidR="00C05BE9" w:rsidRPr="00E5033D" w:rsidRDefault="00BA5C8B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C05BE9"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C05BE9"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ให้บริการในวัน เวลาราชการวันจันทร์ – วันศุกร์ ตั้งแต่เวลา 08.30 น. – 16.30 น. โดยช่องทางร้องทุกข์/ร้องเรียน ดังนี้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lastRenderedPageBreak/>
        <w:tab/>
        <w:t>6.1 สำนักงาน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C05BE9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 xml:space="preserve">6.2 ทางโทรศัพท์หมายเลข </w:t>
      </w:r>
      <w:r w:rsidR="006F5661" w:rsidRPr="00E5033D">
        <w:rPr>
          <w:rFonts w:ascii="TH SarabunIT๙" w:hAnsi="TH SarabunIT๙" w:cs="TH SarabunIT๙"/>
          <w:sz w:val="32"/>
          <w:szCs w:val="32"/>
          <w:cs/>
        </w:rPr>
        <w:t xml:space="preserve">๐๔๔-973557 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 xml:space="preserve">6.3 ทางเว็บไซต์ 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</w:rPr>
        <w:tab/>
        <w:t>6</w:t>
      </w:r>
      <w:r w:rsidRPr="00E5033D">
        <w:rPr>
          <w:rFonts w:ascii="TH SarabunIT๙" w:hAnsi="TH SarabunIT๙" w:cs="TH SarabunIT๙"/>
          <w:sz w:val="32"/>
          <w:szCs w:val="32"/>
          <w:cs/>
        </w:rPr>
        <w:t>.</w:t>
      </w:r>
      <w:r w:rsidRPr="00E5033D">
        <w:rPr>
          <w:rFonts w:ascii="TH SarabunIT๙" w:hAnsi="TH SarabunIT๙" w:cs="TH SarabunIT๙"/>
          <w:sz w:val="32"/>
          <w:szCs w:val="32"/>
        </w:rPr>
        <w:t xml:space="preserve">4 </w:t>
      </w:r>
      <w:r w:rsidRPr="00E5033D">
        <w:rPr>
          <w:rFonts w:ascii="TH SarabunIT๙" w:hAnsi="TH SarabunIT๙" w:cs="TH SarabunIT๙"/>
          <w:sz w:val="32"/>
          <w:szCs w:val="32"/>
          <w:cs/>
        </w:rPr>
        <w:t>ทางไปรษณีย์</w:t>
      </w:r>
    </w:p>
    <w:p w:rsidR="00C05BE9" w:rsidRPr="00E5033D" w:rsidRDefault="00BA5C8B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C05BE9"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C05BE9"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C05BE9" w:rsidRPr="00E5033D" w:rsidRDefault="00BA5C8B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C05BE9"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C05BE9"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สำนักปลัด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</w:t>
      </w:r>
      <w:r w:rsidR="0064695F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250B50" w:rsidRPr="00E5033D">
        <w:rPr>
          <w:rFonts w:ascii="TH SarabunIT๙" w:hAnsi="TH SarabunIT๙" w:cs="TH SarabunIT๙"/>
          <w:sz w:val="32"/>
          <w:szCs w:val="32"/>
          <w:cs/>
        </w:rPr>
        <w:t xml:space="preserve">  เทศบา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ลตำบลหนองกราด</w:t>
      </w:r>
    </w:p>
    <w:p w:rsidR="00C05BE9" w:rsidRPr="00E5033D" w:rsidRDefault="00BA5C8B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C05BE9"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C05BE9"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69183C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</w:r>
      <w:r w:rsidR="00BA5C8B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5033D">
        <w:rPr>
          <w:rFonts w:ascii="TH SarabunIT๙" w:hAnsi="TH SarabunIT๙" w:cs="TH SarabunIT๙"/>
          <w:sz w:val="32"/>
          <w:szCs w:val="32"/>
          <w:cs/>
        </w:rPr>
        <w:t>.1 มีสถิติจำนวนเรื่องร้องทุกข์/ร้องเรียน ประจำสัปดาห์/ประจำเดือน ทำให้เห็นว่าประชาชนได้มีส่วนร่วมในการสอดส่องดูแลสังคมและการอยู่ร่วมกัน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แสดงให้เห็นถึงการเปิดโอกาสให้ประชาชนมีส่วนร่วมในการดำเนินงานของ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E5033D">
        <w:rPr>
          <w:rFonts w:ascii="TH SarabunIT๙" w:hAnsi="TH SarabunIT๙" w:cs="TH SarabunIT๙"/>
          <w:sz w:val="32"/>
          <w:szCs w:val="32"/>
          <w:cs/>
        </w:rPr>
        <w:tab/>
      </w:r>
    </w:p>
    <w:p w:rsidR="00C05BE9" w:rsidRPr="00E5033D" w:rsidRDefault="00BA5C8B" w:rsidP="006918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C05BE9" w:rsidRPr="00E5033D">
        <w:rPr>
          <w:rFonts w:ascii="TH SarabunIT๙" w:hAnsi="TH SarabunIT๙" w:cs="TH SarabunIT๙"/>
          <w:sz w:val="32"/>
          <w:szCs w:val="32"/>
          <w:cs/>
        </w:rPr>
        <w:t>.2 สามารถดำเนินการแก้ไขปรับปรุงตามเรื่องที่ประชาชนร้องเรียน/ร้องทุกข์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</w:r>
      <w:r w:rsidR="00BA5C8B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5033D">
        <w:rPr>
          <w:rFonts w:ascii="TH SarabunIT๙" w:hAnsi="TH SarabunIT๙" w:cs="TH SarabunIT๙"/>
          <w:sz w:val="32"/>
          <w:szCs w:val="32"/>
          <w:cs/>
        </w:rPr>
        <w:t>.3 แจ้งผลการดำเนินการให้ผู้ร้องเรียนทราบภายใน 15 วัน</w:t>
      </w:r>
    </w:p>
    <w:p w:rsidR="006F5661" w:rsidRPr="00BA5C8B" w:rsidRDefault="006F5661" w:rsidP="00100459">
      <w:pPr>
        <w:ind w:firstLine="720"/>
        <w:rPr>
          <w:rFonts w:ascii="TH SarabunIT๙" w:hAnsi="TH SarabunIT๙" w:cs="TH SarabunIT๙"/>
          <w:b/>
          <w:bCs/>
          <w:color w:val="7030A0"/>
          <w:sz w:val="16"/>
          <w:szCs w:val="16"/>
        </w:rPr>
      </w:pPr>
    </w:p>
    <w:p w:rsidR="00C05BE9" w:rsidRPr="00BA5C8B" w:rsidRDefault="00C05BE9" w:rsidP="00100459">
      <w:pPr>
        <w:ind w:firstLine="720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BA5C8B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3.2.2 มีช่องทางให้ประชาชนในท้องถิ่นสามารถร้องเรียน/ร้องทุกข์ได้โดยสะดวก</w:t>
      </w:r>
    </w:p>
    <w:p w:rsidR="00C05BE9" w:rsidRPr="00E5033D" w:rsidRDefault="00E40BEA" w:rsidP="0010045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6F5661" w:rsidRPr="00E503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</w:p>
    <w:p w:rsidR="00C05BE9" w:rsidRPr="00E5033D" w:rsidRDefault="006F5661" w:rsidP="00C05B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ชื่อมาตรการ : </w:t>
      </w:r>
      <w:r w:rsidR="00C05BE9" w:rsidRPr="00E5033D">
        <w:rPr>
          <w:rFonts w:ascii="TH SarabunIT๙" w:hAnsi="TH SarabunIT๙" w:cs="TH SarabunIT๙"/>
          <w:b/>
          <w:bCs/>
          <w:sz w:val="32"/>
          <w:szCs w:val="32"/>
          <w:cs/>
        </w:rPr>
        <w:t>การแก้ไขเหตุเดือดร้อนรำคาญ ด้านการสาธารณสุขและสิ่งแวดล้อม</w:t>
      </w:r>
    </w:p>
    <w:p w:rsidR="00C05BE9" w:rsidRPr="00E5033D" w:rsidRDefault="00C05BE9" w:rsidP="00C05BE9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6F5661"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 xml:space="preserve">กองสาธารณสุขและสิ่งแวดล้อม 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9615BF" w:rsidRPr="00E5033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5033D">
        <w:rPr>
          <w:rFonts w:ascii="TH SarabunIT๙" w:hAnsi="TH SarabunIT๙" w:cs="TH SarabunIT๙"/>
          <w:sz w:val="32"/>
          <w:szCs w:val="32"/>
          <w:cs/>
        </w:rPr>
        <w:t>เป็นส่วนงานที่มีอำนาจหน้าที่โดยตรงในการดูแลด้านการสาธารณสุขและสิ่งแวดล้อมให้แก่ประชาชน ตามพระราชบัญญัติการสาธารณสุข พ.ศ. 2535 ซึ่งมุ่งเน้นการบริการให้ประชาชนอยู่ในสภาพสิ่งแวดล้อมที่ดีเอื้อต่อการดำรงชีวิตได้อย่างปกติสุข ดังนั้น เมื่อมีกรณีการแจ้งเรื่องราวหรือร้องทุกข์อันมีลักษณะที่เกี่ยวข้องกับสภาพสิ่งแวดล้อมที่มีเหตุเดือดร้อนรำคาญ เช่น กลิ่นเหม็น เสียงดัง กองสาธารณสุขและสิ่งแวดล้อมจึงมีหน้าที่เร่งดำเนินการตรวจสอบและแก้ไขเหตุเดือดร้อนรำคาญนั้นเพื่อแก้ไขปัญหาให้ประชาชนโดยเร็ว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3.1 เพื่อรับแจ้งปัญหาความเดือดร้อนของประชาชนในพื้นที่เกี่ยวกับเหตุเดือดร้อนรำคาญตามพระราชบัญญัติการสาธารณสุข พ.ศ. 2535 และจะได้แก้ไขปัญหาได้อย่างถูกต้องรวดเร็ว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3.2 เพื่อเป็นการบริการประชาชนให้อยู่ในสภาพแวดล้อมที่ดีเสมอ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เพื่อเป็นการกำหนดขั้นตอนการดำเนินงานของเจ้าหน้าที่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C05BE9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รับแจ้งเรื่องร้องเรียน/ร้องทุกข์เกี่ยวกับเหตุเดือดร้อนรำคาญ จากประชาชนในพื้นที่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8B" w:rsidRPr="00E5033D" w:rsidRDefault="00BA5C8B" w:rsidP="00BA5C8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A5C8B" w:rsidRDefault="00BA5C8B" w:rsidP="00BA5C8B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1055C7" w:rsidRDefault="001055C7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055C7" w:rsidRDefault="001055C7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5BE9" w:rsidRPr="00E5033D" w:rsidRDefault="00BA5C8B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6</w:t>
      </w:r>
      <w:r w:rsidR="00C05BE9"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C05BE9"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</w:r>
      <w:r w:rsidR="001055C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5033D">
        <w:rPr>
          <w:rFonts w:ascii="TH SarabunIT๙" w:hAnsi="TH SarabunIT๙" w:cs="TH SarabunIT๙"/>
          <w:sz w:val="32"/>
          <w:szCs w:val="32"/>
          <w:cs/>
        </w:rPr>
        <w:t>.1 จัดทำคำสั่งแต่งตั้งเจ้าหน้าที่ผู้รับผิดชอบดำเนินการเกี่ยวกับเหตุเดือดร้อนรำ</w:t>
      </w:r>
      <w:r w:rsidR="001055C7">
        <w:rPr>
          <w:rFonts w:ascii="TH SarabunIT๙" w:hAnsi="TH SarabunIT๙" w:cs="TH SarabunIT๙"/>
          <w:sz w:val="32"/>
          <w:szCs w:val="32"/>
          <w:cs/>
        </w:rPr>
        <w:t>คาญ (เจ้าหน้าที่ภายในกองสาธารณส</w:t>
      </w:r>
      <w:r w:rsidR="001055C7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E5033D">
        <w:rPr>
          <w:rFonts w:ascii="TH SarabunIT๙" w:hAnsi="TH SarabunIT๙" w:cs="TH SarabunIT๙"/>
          <w:sz w:val="32"/>
          <w:szCs w:val="32"/>
          <w:cs/>
        </w:rPr>
        <w:t>ขและสิ่งแวดล้อม)</w:t>
      </w:r>
    </w:p>
    <w:p w:rsidR="00C05BE9" w:rsidRPr="00E5033D" w:rsidRDefault="001055C7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05BE9" w:rsidRPr="00E5033D">
        <w:rPr>
          <w:rFonts w:ascii="TH SarabunIT๙" w:hAnsi="TH SarabunIT๙" w:cs="TH SarabunIT๙"/>
          <w:sz w:val="32"/>
          <w:szCs w:val="32"/>
          <w:cs/>
        </w:rPr>
        <w:t>.2 เผยแพร่ประชาสัมพันธ์ให้ประชาชนทราบช่องทางในการแจ้งเหตุเดือดร้อนรำคาญ</w:t>
      </w:r>
    </w:p>
    <w:p w:rsidR="00C05BE9" w:rsidRPr="00E5033D" w:rsidRDefault="001055C7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05BE9" w:rsidRPr="00E5033D">
        <w:rPr>
          <w:rFonts w:ascii="TH SarabunIT๙" w:hAnsi="TH SarabunIT๙" w:cs="TH SarabunIT๙"/>
          <w:sz w:val="32"/>
          <w:szCs w:val="32"/>
          <w:cs/>
        </w:rPr>
        <w:t>.3 รับแจ้งโดยตรงหรือรับเรื่องผ่านศูนย์รับเรื่องราวร้องทุกข์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C05BE9" w:rsidRPr="00E5033D" w:rsidRDefault="001055C7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05BE9" w:rsidRPr="00E5033D">
        <w:rPr>
          <w:rFonts w:ascii="TH SarabunIT๙" w:hAnsi="TH SarabunIT๙" w:cs="TH SarabunIT๙"/>
          <w:sz w:val="32"/>
          <w:szCs w:val="32"/>
          <w:cs/>
        </w:rPr>
        <w:t>.4 ดำเนินการออกตรวจพื้นที่เรื่องร้องเรียน/ร้องทุกข์ และนำเรื่องเสนอต่อคณะผู้บริหารพิจารณาสั่งการเจ้าหน้าที่ผู้เกี่ยวข้อง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C05BE9" w:rsidRPr="00E5033D" w:rsidRDefault="001055C7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05BE9" w:rsidRPr="00E5033D">
        <w:rPr>
          <w:rFonts w:ascii="TH SarabunIT๙" w:hAnsi="TH SarabunIT๙" w:cs="TH SarabunIT๙"/>
          <w:sz w:val="32"/>
          <w:szCs w:val="32"/>
          <w:cs/>
        </w:rPr>
        <w:t>.5 แจ้งผลการปฏิบัติงานให้ผู้ร้องทราบ 15 วัน นับแต่วันรับแจ้ง</w:t>
      </w:r>
    </w:p>
    <w:p w:rsidR="00C05BE9" w:rsidRPr="00E5033D" w:rsidRDefault="00BA5C8B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C05BE9"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C05BE9"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</w:rPr>
        <w:tab/>
      </w:r>
      <w:r w:rsidRPr="00E5033D">
        <w:rPr>
          <w:rFonts w:ascii="TH SarabunIT๙" w:hAnsi="TH SarabunIT๙" w:cs="TH SarabunIT๙"/>
          <w:sz w:val="32"/>
          <w:szCs w:val="32"/>
          <w:cs/>
        </w:rPr>
        <w:t xml:space="preserve">ให้บริการในวัน เวลาราชการวันจันทร์ – วันศุกร์ ตั้งแต่เวลา 08.30 น. – 16.30 น. โดยช่องทางร้องทุกข์/ร้องเรียน ได้แก่ 1) ไปรษณีย์ 2) โทรศัพท์ 3) โทรสาร </w:t>
      </w:r>
      <w:r w:rsidRPr="00E5033D">
        <w:rPr>
          <w:rFonts w:ascii="TH SarabunIT๙" w:hAnsi="TH SarabunIT๙" w:cs="TH SarabunIT๙"/>
          <w:sz w:val="32"/>
          <w:szCs w:val="32"/>
        </w:rPr>
        <w:t>4</w:t>
      </w:r>
      <w:r w:rsidRPr="00E5033D">
        <w:rPr>
          <w:rFonts w:ascii="TH SarabunIT๙" w:hAnsi="TH SarabunIT๙" w:cs="TH SarabunIT๙"/>
          <w:sz w:val="32"/>
          <w:szCs w:val="32"/>
          <w:cs/>
        </w:rPr>
        <w:t xml:space="preserve">) เว็บไซต์ 5) </w:t>
      </w:r>
      <w:proofErr w:type="spellStart"/>
      <w:r w:rsidRPr="00E5033D">
        <w:rPr>
          <w:rFonts w:ascii="TH SarabunIT๙" w:hAnsi="TH SarabunIT๙" w:cs="TH SarabunIT๙"/>
          <w:sz w:val="32"/>
          <w:szCs w:val="32"/>
          <w:cs/>
        </w:rPr>
        <w:t>เฟสบุ๊ค</w:t>
      </w:r>
      <w:proofErr w:type="spellEnd"/>
      <w:r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05BE9" w:rsidRPr="00BA5C8B" w:rsidRDefault="00C05BE9" w:rsidP="00C05BE9">
      <w:pPr>
        <w:pStyle w:val="ac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05BE9" w:rsidRPr="00E5033D" w:rsidRDefault="00BA5C8B" w:rsidP="00C05BE9">
      <w:pPr>
        <w:pStyle w:val="ac"/>
        <w:spacing w:before="16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C05BE9"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C05BE9"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C05BE9" w:rsidRDefault="00C05BE9" w:rsidP="00C05BE9">
      <w:pPr>
        <w:pStyle w:val="ac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BA5C8B" w:rsidRPr="00BA5C8B" w:rsidRDefault="00BA5C8B" w:rsidP="00C05BE9">
      <w:pPr>
        <w:pStyle w:val="ac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05BE9" w:rsidRPr="00E5033D" w:rsidRDefault="00BA5C8B" w:rsidP="00C05BE9">
      <w:pPr>
        <w:pStyle w:val="ac"/>
        <w:spacing w:before="16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C05BE9"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C05BE9"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C05BE9" w:rsidRDefault="00C05BE9" w:rsidP="00C05BE9">
      <w:pPr>
        <w:pStyle w:val="ac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 xml:space="preserve">กองสาธารณสุขและสิ่งแวดล้อม 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A5C8B" w:rsidRPr="00BA5C8B" w:rsidRDefault="00BA5C8B" w:rsidP="00C05BE9">
      <w:pPr>
        <w:pStyle w:val="ac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05BE9" w:rsidRPr="00E5033D" w:rsidRDefault="00BA5C8B" w:rsidP="00C05BE9">
      <w:pPr>
        <w:pStyle w:val="ac"/>
        <w:spacing w:before="16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C05BE9"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C05BE9" w:rsidRPr="00BA5C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C05BE9" w:rsidRPr="00E5033D" w:rsidRDefault="00C05BE9" w:rsidP="00C05BE9">
      <w:pPr>
        <w:pStyle w:val="ac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</w:r>
      <w:r w:rsidR="00BA5C8B">
        <w:rPr>
          <w:rFonts w:ascii="TH SarabunIT๙" w:hAnsi="TH SarabunIT๙" w:cs="TH SarabunIT๙" w:hint="cs"/>
          <w:spacing w:val="-4"/>
          <w:sz w:val="32"/>
          <w:szCs w:val="32"/>
          <w:cs/>
        </w:rPr>
        <w:t>10</w:t>
      </w:r>
      <w:r w:rsidRPr="00E5033D">
        <w:rPr>
          <w:rFonts w:ascii="TH SarabunIT๙" w:hAnsi="TH SarabunIT๙" w:cs="TH SarabunIT๙"/>
          <w:spacing w:val="-4"/>
          <w:sz w:val="32"/>
          <w:szCs w:val="32"/>
          <w:cs/>
        </w:rPr>
        <w:t>.1 มีสถิติจำนวนเรื่องร้องทุกข์/ร้องเรียนเหตุเดือดร้อนรำคาญเป็นประจำทุกเดือน ทำให้เห็นว่าประชาชนได้มีส่วนร่วม</w:t>
      </w:r>
      <w:r w:rsidRPr="00E5033D">
        <w:rPr>
          <w:rFonts w:ascii="TH SarabunIT๙" w:hAnsi="TH SarabunIT๙" w:cs="TH SarabunIT๙"/>
          <w:sz w:val="32"/>
          <w:szCs w:val="32"/>
          <w:cs/>
        </w:rPr>
        <w:t>ในการสอดส่องดูแลสังคมและการอยู่ร่วมกัน แสดงให้เห็นถึงการเปิดโอกาสให้ประชาชนมีส่วนร่วมในการสอดส่องดูแลการดำเนินงานของ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C05BE9" w:rsidRPr="00E5033D" w:rsidRDefault="00C05BE9" w:rsidP="00C05BE9">
      <w:pPr>
        <w:pStyle w:val="ac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</w:r>
      <w:r w:rsidR="00BA5C8B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5033D">
        <w:rPr>
          <w:rFonts w:ascii="TH SarabunIT๙" w:hAnsi="TH SarabunIT๙" w:cs="TH SarabunIT๙"/>
          <w:sz w:val="32"/>
          <w:szCs w:val="32"/>
          <w:cs/>
        </w:rPr>
        <w:t>.2 สามารถดำเนินการแก้ไขปรับปรุงเหตุเดือดร้อนรำคาญตามเรื่องที่ประชาชนแจ้งเหตุหรือร้องเรียน/ร้องทุกข์</w:t>
      </w:r>
    </w:p>
    <w:p w:rsidR="009615BF" w:rsidRDefault="00C05BE9" w:rsidP="00C05BE9">
      <w:pPr>
        <w:pStyle w:val="ac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</w:r>
      <w:r w:rsidR="00BA5C8B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5033D">
        <w:rPr>
          <w:rFonts w:ascii="TH SarabunIT๙" w:hAnsi="TH SarabunIT๙" w:cs="TH SarabunIT๙"/>
          <w:sz w:val="32"/>
          <w:szCs w:val="32"/>
          <w:cs/>
        </w:rPr>
        <w:t>.3 ออกตรวจพื้นที่และแจ้งผลการดำเนินการให้ผู้ร้องเรียนทราบภายใน 15 วัน</w:t>
      </w:r>
    </w:p>
    <w:p w:rsidR="00CC374B" w:rsidRDefault="00CC374B" w:rsidP="00C05BE9">
      <w:pPr>
        <w:pStyle w:val="ac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374B" w:rsidRPr="00CC374B" w:rsidRDefault="00CC374B" w:rsidP="00C05BE9">
      <w:pPr>
        <w:pStyle w:val="ac"/>
        <w:ind w:left="0"/>
        <w:jc w:val="thaiDistribute"/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</w:pPr>
      <w:r w:rsidRPr="00CC374B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ab/>
        <w:t>3.2.3 มีรายงานหรือแจ้งเป็นลายลักษณ์อักษรให้ประชาชนผู้ร้องเรียน/ร้องทุกข์  ได้ทราบถึงการได้รับเรื่อง  ระยะเวลา  และผลการดำเนินการเกี่ยวกับเรื่องร้องเรียน/ร้องทุกข์</w:t>
      </w:r>
    </w:p>
    <w:p w:rsidR="00C05BE9" w:rsidRPr="00E5033D" w:rsidRDefault="00E40BEA" w:rsidP="009615BF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6F5661" w:rsidRPr="00E5033D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p w:rsidR="00C05BE9" w:rsidRPr="00E5033D" w:rsidRDefault="006F5661" w:rsidP="00C05BE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="00C05BE9"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E5033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C05BE9" w:rsidRPr="00E5033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รายงานผลการตรวจสอบข้อเท็จจริงให้ผู้ร้องเรียน/ร้องทุกข์รับทราบ</w:t>
      </w:r>
    </w:p>
    <w:p w:rsidR="00C05BE9" w:rsidRPr="00E5033D" w:rsidRDefault="00C05BE9" w:rsidP="00C05BE9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6F5661"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การแต่งตั้งเจ้าหน้าที่ในการรับเรื่องร้องเรียน ร้องทุกข์ เป็นสิ่งสำคัญเพราะการปฏิบัติหน้าที่ราชการทุกครั้งจะต้องมีการตรวจสอบ กลั่นกรองการใช้อำนาจ โดยการเปิดโอกาสให้ทุกภาคส่วนได้รับทราบข้อเท็จจริง ข้อกฎหมายที่ถูกต้อง และต้องเป็นธรรมกับทุกฝ่าย เมื่อดำเนินการตามขั้นตอนเรื่องการร้องเรียนร้องทุกข์เสร็จแล้วให้แจ้งผู้ร้องรับทราบโดยเร็ว</w:t>
      </w:r>
      <w:r w:rsidR="009615BF" w:rsidRPr="00E5033D">
        <w:rPr>
          <w:rFonts w:ascii="TH SarabunIT๙" w:hAnsi="TH SarabunIT๙" w:cs="TH SarabunIT๙"/>
          <w:sz w:val="32"/>
          <w:szCs w:val="32"/>
          <w:cs/>
        </w:rPr>
        <w:t>ไม่เกิน 15</w:t>
      </w:r>
      <w:r w:rsidR="00CC37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3.1 เพื่อปฏิบัติตามระเบียบ กฎหมายที่เกี่ยวข้องอย่างเคร่งครัดลดปัญหาทุจริต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3.2 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lastRenderedPageBreak/>
        <w:tab/>
        <w:t>3.3 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เป้าหมายการดำเนินการ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ผู้ร้องเรียนร้องทุกข์ทุกราย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</w:rPr>
        <w:tab/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ตรวจสอบข้อเท็จจริงแล้วเสร็จแจ้งผู้ร้องโดยเร็วไม่เกิน 15 วันทำการ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ปีงบประมาณ 25</w:t>
      </w:r>
      <w:r w:rsidR="00376BFA">
        <w:rPr>
          <w:rFonts w:ascii="TH SarabunIT๙" w:hAnsi="TH SarabunIT๙" w:cs="TH SarabunIT๙"/>
          <w:sz w:val="32"/>
          <w:szCs w:val="32"/>
        </w:rPr>
        <w:t>66</w:t>
      </w:r>
      <w:r w:rsidRPr="00E5033D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376BFA">
        <w:rPr>
          <w:rFonts w:ascii="TH SarabunIT๙" w:hAnsi="TH SarabunIT๙" w:cs="TH SarabunIT๙"/>
          <w:sz w:val="32"/>
          <w:szCs w:val="32"/>
        </w:rPr>
        <w:t>70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สำนักปลัด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250B50" w:rsidRPr="00E5033D">
        <w:rPr>
          <w:rFonts w:ascii="TH SarabunIT๙" w:hAnsi="TH SarabunIT๙" w:cs="TH SarabunIT๙"/>
          <w:sz w:val="32"/>
          <w:szCs w:val="32"/>
          <w:cs/>
        </w:rPr>
        <w:t xml:space="preserve">  เทศบาล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ตำบลหนองกราด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10.1 การปฏิบัติหน้าที่ราชการถูกต้องตามระเบียบ กฎหมาย เป็นธรรมกับทุกฝ่าย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10.2 ใช้เป็นแนวทางปฏิบัติงานด้านการร้องเรียนร้องทุกข์</w:t>
      </w:r>
    </w:p>
    <w:p w:rsidR="00C11AEE" w:rsidRPr="00E5033D" w:rsidRDefault="00C11AEE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5BE9" w:rsidRPr="001055C7" w:rsidRDefault="00C05BE9" w:rsidP="00C11AEE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1055C7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530FF9" w:rsidRPr="00CC374B" w:rsidRDefault="00C05BE9" w:rsidP="00C05BE9">
      <w:pPr>
        <w:ind w:firstLine="720"/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</w:pPr>
      <w:r w:rsidRPr="00CC374B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3.3.1 ดำเนินการให้ประชาชนมีส่วนร่วมในการจัดทำแผนพัฒนา การจัดทำงบประมาณ</w:t>
      </w:r>
    </w:p>
    <w:p w:rsidR="00C05BE9" w:rsidRPr="00E5033D" w:rsidRDefault="00E40BEA" w:rsidP="00EC6C2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6F5661" w:rsidRPr="00E5033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</w:p>
    <w:p w:rsidR="00C05BE9" w:rsidRPr="00E5033D" w:rsidRDefault="006F5661" w:rsidP="00C05B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Pr="00E5033D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="00C05BE9" w:rsidRPr="00E5033D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แต่งตั้งคณะกรรมการสนับสนุนการจัดทำแผนพัฒนา</w:t>
      </w:r>
      <w:r w:rsidR="00D833ED" w:rsidRPr="00E5033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เทศบาลตำบลหนองกราด</w:t>
      </w:r>
    </w:p>
    <w:p w:rsidR="00C05BE9" w:rsidRPr="00E5033D" w:rsidRDefault="00C05BE9" w:rsidP="000829A1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6F5661"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 ว่าด้วยการจัดทำแผนพัฒนาองค์กรปกครองส่วนท้องถิ่น พ.ศ. 2548 หมวด 1 องค์กรจัดทำแผนพัฒนา ข้อ 7 (2) และข้อ 9 กำหนดให้มีองค์กรและโครงสร้างขององค์กรจัดทำแผนพัฒนาขององค์กรปกครองส่วนท้องถิ่นในรูปของคณะกรรม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</w:t>
      </w:r>
      <w:r w:rsidR="00D833ED" w:rsidRPr="00E5033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E5033D">
        <w:rPr>
          <w:rFonts w:ascii="TH SarabunIT๙" w:hAnsi="TH SarabunIT๙" w:cs="TH SarabunIT๙"/>
          <w:sz w:val="32"/>
          <w:szCs w:val="32"/>
          <w:cs/>
        </w:rPr>
        <w:t>ในฐานะองค์กรปกครองส่วนท้องถิ่นรูปแบบ</w:t>
      </w:r>
      <w:r w:rsidR="006F5661" w:rsidRPr="00E5033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4306A5" w:rsidRPr="00E50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 xml:space="preserve"> มีองค์กรในการจัดทำแผนพัฒนาตามระเบียบกระทรวงมหาดไทย ว่าด้วยการจัดทำแผนพัฒนาขององค์กรปกครองส่วนท้องถิ่น พ.ศ. 2548 จึงแต่งตั้งคณะกรรมการสนับสนุนการจัดทำแผนพัฒนา</w:t>
      </w:r>
      <w:r w:rsidR="00D833ED" w:rsidRPr="00E5033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E5033D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C05BE9" w:rsidRPr="00E5033D" w:rsidRDefault="00C05BE9" w:rsidP="000829A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C05BE9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เพื่อส่งเสริมให้บุคลากรของ</w:t>
      </w:r>
      <w:r w:rsidR="006F5661" w:rsidRPr="00E5033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="0081083C" w:rsidRPr="00E503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033D">
        <w:rPr>
          <w:rFonts w:ascii="TH SarabunIT๙" w:hAnsi="TH SarabunIT๙" w:cs="TH SarabunIT๙"/>
          <w:sz w:val="32"/>
          <w:szCs w:val="32"/>
          <w:cs/>
        </w:rPr>
        <w:t>และตัวแทนประชาชนจากทุกภาคส่วนได้มีส่วนร่วมและแสดงความคิดเห็นในการจัดทำร่างแผนพัฒนา</w:t>
      </w:r>
      <w:r w:rsidR="009F4BA2" w:rsidRPr="00E5033D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E5033D">
        <w:rPr>
          <w:rFonts w:ascii="TH SarabunIT๙" w:hAnsi="TH SarabunIT๙" w:cs="TH SarabunIT๙"/>
          <w:sz w:val="32"/>
          <w:szCs w:val="32"/>
          <w:cs/>
        </w:rPr>
        <w:t>สี่ปี</w:t>
      </w:r>
      <w:r w:rsidR="00D833ED" w:rsidRPr="00E5033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="009F4BA2" w:rsidRPr="00E503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033D">
        <w:rPr>
          <w:rFonts w:ascii="TH SarabunIT๙" w:hAnsi="TH SarabunIT๙" w:cs="TH SarabunIT๙"/>
          <w:sz w:val="32"/>
          <w:szCs w:val="32"/>
          <w:cs/>
        </w:rPr>
        <w:t>ให้สอดคล้องกับประเด็นหลักการพัฒนาที่ประชาคม</w:t>
      </w:r>
      <w:r w:rsidR="00D833ED" w:rsidRPr="00E5033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="009F4BA2" w:rsidRPr="00E50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และคณะกรรมการพัฒนา</w:t>
      </w:r>
      <w:r w:rsidR="00D833ED" w:rsidRPr="00E5033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="009F4BA2" w:rsidRPr="00E503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033D">
        <w:rPr>
          <w:rFonts w:ascii="TH SarabunIT๙" w:hAnsi="TH SarabunIT๙" w:cs="TH SarabunIT๙"/>
          <w:sz w:val="32"/>
          <w:szCs w:val="32"/>
          <w:cs/>
        </w:rPr>
        <w:t>กำหนดด้วยความถูกต้อง โปร่งใส และสุจริต</w:t>
      </w:r>
    </w:p>
    <w:p w:rsidR="00CC374B" w:rsidRPr="00E5033D" w:rsidRDefault="00CC374B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5BE9" w:rsidRPr="00E5033D" w:rsidRDefault="00C05BE9" w:rsidP="000829A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4.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คณะกรรมการสนับสนุนการจัดทำแผนพัฒนา</w:t>
      </w:r>
      <w:r w:rsidR="00D833ED" w:rsidRPr="00E5033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="009F4BA2" w:rsidRPr="00E503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695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C37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95F" w:rsidRPr="0064695F">
        <w:rPr>
          <w:rFonts w:ascii="TH SarabunIT๙" w:hAnsi="TH SarabunIT๙" w:cs="TH SarabunIT๙" w:hint="cs"/>
          <w:sz w:val="32"/>
          <w:szCs w:val="32"/>
          <w:cs/>
        </w:rPr>
        <w:t>๑5</w:t>
      </w:r>
      <w:r w:rsidR="009F4BA2" w:rsidRPr="006469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695F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C05BE9" w:rsidRPr="00E5033D" w:rsidRDefault="00C05BE9" w:rsidP="000829A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</w:r>
      <w:r w:rsidR="00D833ED" w:rsidRPr="00E5033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C05BE9" w:rsidRPr="00CC374B" w:rsidRDefault="00C05BE9" w:rsidP="000829A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C05BE9" w:rsidRPr="00E5033D" w:rsidRDefault="00D33061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</w:r>
      <w:r w:rsidR="00C05BE9" w:rsidRPr="00E5033D">
        <w:rPr>
          <w:rFonts w:ascii="TH SarabunIT๙" w:hAnsi="TH SarabunIT๙" w:cs="TH SarabunIT๙"/>
          <w:sz w:val="32"/>
          <w:szCs w:val="32"/>
          <w:cs/>
        </w:rPr>
        <w:t>จัดประชุมคณะกรรมการชุมชน เพื่อคัดเลือกผู้แทนประชาคม</w:t>
      </w:r>
      <w:r w:rsidRPr="00E5033D">
        <w:rPr>
          <w:rFonts w:ascii="TH SarabunIT๙" w:hAnsi="TH SarabunIT๙" w:cs="TH SarabunIT๙" w:hint="cs"/>
          <w:sz w:val="32"/>
          <w:szCs w:val="32"/>
          <w:cs/>
        </w:rPr>
        <w:t>ของเทศบาลตำบลหนองกราด</w:t>
      </w:r>
      <w:r w:rsidR="009F4BA2" w:rsidRPr="00E50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05BE9" w:rsidRPr="00CC374B" w:rsidRDefault="00C05BE9" w:rsidP="000829A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</w:r>
      <w:r w:rsidR="00D33061" w:rsidRPr="00E5033D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Pr="00E5033D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</w:t>
      </w:r>
      <w:r w:rsidR="00D833ED" w:rsidRPr="00E5033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="009F4BA2" w:rsidRPr="00E503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033D">
        <w:rPr>
          <w:rFonts w:ascii="TH SarabunIT๙" w:hAnsi="TH SarabunIT๙" w:cs="TH SarabunIT๙"/>
          <w:sz w:val="32"/>
          <w:szCs w:val="32"/>
          <w:cs/>
        </w:rPr>
        <w:t>เพื่อให้เป็นไปตามระเบียบกระทรวงมหาดไทย ว่าด้วยการจัดทำแผนพัฒนาขององค์กรปกครองส่วนท้องถิ่น พ.ศ. 2558 หมวด 1 องค์กรจัดทำแผนพัฒนา ข้อ 7(2) และข้อ 9 ที่กำหนด</w:t>
      </w:r>
    </w:p>
    <w:p w:rsidR="00C05BE9" w:rsidRPr="00E5033D" w:rsidRDefault="00C05BE9" w:rsidP="000829A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C05BE9" w:rsidRPr="00CC374B" w:rsidRDefault="00C05BE9" w:rsidP="000829A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530FF9" w:rsidRPr="00E5033D" w:rsidRDefault="00C05BE9" w:rsidP="009F4BA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</w:r>
      <w:r w:rsidR="009F4BA2" w:rsidRPr="00E5033D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D833ED" w:rsidRPr="00E5033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6F5661" w:rsidRPr="00E5033D">
        <w:rPr>
          <w:rFonts w:ascii="TH SarabunIT๙" w:hAnsi="TH SarabunIT๙" w:cs="TH SarabunIT๙" w:hint="cs"/>
          <w:sz w:val="32"/>
          <w:szCs w:val="32"/>
          <w:cs/>
        </w:rPr>
        <w:t xml:space="preserve">  เทศบาล</w:t>
      </w:r>
      <w:r w:rsidR="00D833ED" w:rsidRPr="00E5033D">
        <w:rPr>
          <w:rFonts w:ascii="TH SarabunIT๙" w:hAnsi="TH SarabunIT๙" w:cs="TH SarabunIT๙" w:hint="cs"/>
          <w:sz w:val="32"/>
          <w:szCs w:val="32"/>
          <w:cs/>
        </w:rPr>
        <w:t>ตำบลหนองกราด</w:t>
      </w:r>
    </w:p>
    <w:p w:rsidR="00C05BE9" w:rsidRPr="00E5033D" w:rsidRDefault="00C05BE9" w:rsidP="00EC6C26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</w:r>
      <w:r w:rsidR="00D833ED" w:rsidRPr="00E5033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="009F4BA2" w:rsidRPr="00E503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033D">
        <w:rPr>
          <w:rFonts w:ascii="TH SarabunIT๙" w:hAnsi="TH SarabunIT๙" w:cs="TH SarabunIT๙"/>
          <w:sz w:val="32"/>
          <w:szCs w:val="32"/>
          <w:cs/>
        </w:rPr>
        <w:t>มีคณะกรรมการสนับสนุนการจัดทำแผนพัฒนา</w:t>
      </w:r>
      <w:r w:rsidR="00D833ED" w:rsidRPr="00E5033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="009F4BA2" w:rsidRPr="00E503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033D">
        <w:rPr>
          <w:rFonts w:ascii="TH SarabunIT๙" w:hAnsi="TH SarabunIT๙" w:cs="TH SarabunIT๙"/>
          <w:sz w:val="32"/>
          <w:szCs w:val="32"/>
          <w:cs/>
        </w:rPr>
        <w:t>เพื่อเป็นอ</w:t>
      </w:r>
      <w:r w:rsidR="0064695F">
        <w:rPr>
          <w:rFonts w:ascii="TH SarabunIT๙" w:hAnsi="TH SarabunIT๙" w:cs="TH SarabunIT๙"/>
          <w:sz w:val="32"/>
          <w:szCs w:val="32"/>
          <w:cs/>
        </w:rPr>
        <w:t>งค์กรในการยกร่างหรือจัดทำร่าง</w:t>
      </w:r>
      <w:r w:rsidRPr="00E5033D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9F4BA2" w:rsidRPr="00E5033D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E5033D">
        <w:rPr>
          <w:rFonts w:ascii="TH SarabunIT๙" w:hAnsi="TH SarabunIT๙" w:cs="TH SarabunIT๙"/>
          <w:sz w:val="32"/>
          <w:szCs w:val="32"/>
          <w:cs/>
        </w:rPr>
        <w:t>สี่ปี</w:t>
      </w:r>
      <w:r w:rsidR="00D833ED" w:rsidRPr="00E5033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="009F4BA2" w:rsidRPr="00E503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033D">
        <w:rPr>
          <w:rFonts w:ascii="TH SarabunIT๙" w:hAnsi="TH SarabunIT๙" w:cs="TH SarabunIT๙"/>
          <w:sz w:val="32"/>
          <w:szCs w:val="32"/>
          <w:cs/>
        </w:rPr>
        <w:t>เพื่อใช้เป็นแผนพัฒนาในการพัฒนา</w:t>
      </w:r>
      <w:r w:rsidR="00D833ED" w:rsidRPr="00E5033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="009F4BA2" w:rsidRPr="00E503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033D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ความต้องการของประชาคมและชุมชนในเขต</w:t>
      </w:r>
      <w:r w:rsidR="00D833ED" w:rsidRPr="00E5033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="009F4BA2" w:rsidRPr="00E503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033D">
        <w:rPr>
          <w:rFonts w:ascii="TH SarabunIT๙" w:hAnsi="TH SarabunIT๙" w:cs="TH SarabunIT๙"/>
          <w:sz w:val="32"/>
          <w:szCs w:val="32"/>
          <w:cs/>
        </w:rPr>
        <w:t>ด้วยความถูกต้อง โปร่งใส สุจริต และให้ความสำคัญในการต่อต้านการทุจริต</w:t>
      </w:r>
    </w:p>
    <w:p w:rsidR="00D33061" w:rsidRPr="00E5033D" w:rsidRDefault="00D33061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1AD5" w:rsidRPr="00E5033D" w:rsidRDefault="00DA1AD5" w:rsidP="00C11AE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6F5661" w:rsidRPr="00E5033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DA1AD5" w:rsidRPr="00E5033D" w:rsidRDefault="00DA1AD5" w:rsidP="00DA1A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 : โครงการ</w:t>
      </w:r>
      <w:r w:rsidRPr="00E5033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ประชาคมเพื่อทบทวนและจัดทำแผนพัฒนาท้องถิ่น</w:t>
      </w:r>
    </w:p>
    <w:p w:rsidR="00DA1AD5" w:rsidRPr="00E5033D" w:rsidRDefault="00DA1AD5" w:rsidP="00DA1AD5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6F5661"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DA1AD5" w:rsidRPr="00E5033D" w:rsidRDefault="00DA1AD5" w:rsidP="00DA1A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กฎหมายที่เกี่ยวข้องกับการกระจายอำนาจและองค์กรปกครองส่วนท้องถิ่น เป็นกฎหมายที่ค่อนข้างใหม่และมีจำนวนหลายฉบับด้วยกัน ทำให้ประชาชนยังไม่อาจได้รับทราบถึงความสำคัญของการกระจายอำนาจและการมีส่วนร่วมของประชาชนต่อการก</w:t>
      </w:r>
      <w:r w:rsidR="00D33061" w:rsidRPr="00E5033D">
        <w:rPr>
          <w:rFonts w:ascii="TH SarabunIT๙" w:hAnsi="TH SarabunIT๙" w:cs="TH SarabunIT๙"/>
          <w:sz w:val="32"/>
          <w:szCs w:val="32"/>
          <w:cs/>
        </w:rPr>
        <w:t xml:space="preserve">ระจายอำนาจ </w:t>
      </w:r>
      <w:r w:rsidR="00D33061" w:rsidRPr="00E5033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E503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3061" w:rsidRPr="00E5033D">
        <w:rPr>
          <w:rFonts w:ascii="TH SarabunIT๙" w:hAnsi="TH SarabunIT๙" w:cs="TH SarabunIT๙"/>
          <w:sz w:val="32"/>
          <w:szCs w:val="32"/>
          <w:cs/>
        </w:rPr>
        <w:t>จึงได้จัดทำโครงการ</w:t>
      </w:r>
      <w:r w:rsidR="00D33061" w:rsidRPr="00E50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ประ</w:t>
      </w:r>
      <w:r w:rsidR="00D33061" w:rsidRPr="00E5033D">
        <w:rPr>
          <w:rFonts w:ascii="TH SarabunIT๙" w:hAnsi="TH SarabunIT๙" w:cs="TH SarabunIT๙"/>
          <w:sz w:val="32"/>
          <w:szCs w:val="32"/>
          <w:cs/>
        </w:rPr>
        <w:t>ชุมประชาคม</w:t>
      </w:r>
      <w:r w:rsidR="00D33061" w:rsidRPr="00E50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061" w:rsidRPr="00E5033D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E5033D">
        <w:rPr>
          <w:rFonts w:ascii="TH SarabunIT๙" w:hAnsi="TH SarabunIT๙" w:cs="TH SarabunIT๙"/>
          <w:sz w:val="32"/>
          <w:szCs w:val="32"/>
          <w:cs/>
        </w:rPr>
        <w:t xml:space="preserve"> ขึ้น เพื่อให้ประชาชนมีความรู้ความเข้าใจและตระหนักถึงความสำคัญของการกระจายอำนาจการมีส่วนร่วมของประชาชนต่อการพัฒนาท้องถิ่นตนเอง</w:t>
      </w:r>
    </w:p>
    <w:p w:rsidR="00DA1AD5" w:rsidRPr="00E5033D" w:rsidRDefault="00DA1AD5" w:rsidP="00DA1AD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DA1AD5" w:rsidRPr="00E5033D" w:rsidRDefault="00DA1AD5" w:rsidP="00DA1A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เพื่อให้การบริหารจัดการเป็นไปตามหลักการมีส่วนร่วมของประชาชน โปร่งใส และตรวจสอบได้เพื่อเผยแพร่ความรู้ให้กับประชาชนถึงการมีส่วนร่วมในการบริหารงานขององค์กรปกครองส่วนท้องถิ่น เพื่อรับฟังความคิดเห็น ข้อเสนอแนะในการพัฒนาท้องถิ่น และรายงานการ</w:t>
      </w:r>
      <w:r w:rsidR="00D33061" w:rsidRPr="00E5033D">
        <w:rPr>
          <w:rFonts w:ascii="TH SarabunIT๙" w:hAnsi="TH SarabunIT๙" w:cs="TH SarabunIT๙"/>
          <w:sz w:val="32"/>
          <w:szCs w:val="32"/>
          <w:cs/>
        </w:rPr>
        <w:t>ดำเนินงานประจำปีงบประมาณ</w:t>
      </w:r>
      <w:r w:rsidRPr="00E5033D">
        <w:rPr>
          <w:rFonts w:ascii="TH SarabunIT๙" w:hAnsi="TH SarabunIT๙" w:cs="TH SarabunIT๙"/>
          <w:sz w:val="32"/>
          <w:szCs w:val="32"/>
          <w:cs/>
        </w:rPr>
        <w:t xml:space="preserve"> อีกทางหนึ่งด้วย</w:t>
      </w:r>
    </w:p>
    <w:p w:rsidR="00DA1AD5" w:rsidRPr="00E5033D" w:rsidRDefault="00DA1AD5" w:rsidP="00DA1AD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DA1AD5" w:rsidRPr="00E5033D" w:rsidRDefault="00DA1AD5" w:rsidP="00DA1A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ผู้นำองค์กรประชาชน เช่น กำนัน ผู้ใหญ่บ้าน ผู้ช่วยผู้ใหญ่บ้าน สารวั</w:t>
      </w:r>
      <w:r w:rsidR="00D33061" w:rsidRPr="00E5033D">
        <w:rPr>
          <w:rFonts w:ascii="TH SarabunIT๙" w:hAnsi="TH SarabunIT๙" w:cs="TH SarabunIT๙"/>
          <w:sz w:val="32"/>
          <w:szCs w:val="32"/>
          <w:cs/>
        </w:rPr>
        <w:t>ตรกำนัน ผู้นำชุมชน</w:t>
      </w:r>
      <w:r w:rsidRPr="00E5033D">
        <w:rPr>
          <w:rFonts w:ascii="TH SarabunIT๙" w:hAnsi="TH SarabunIT๙" w:cs="TH SarabunIT๙"/>
          <w:sz w:val="32"/>
          <w:szCs w:val="32"/>
          <w:cs/>
        </w:rPr>
        <w:t xml:space="preserve"> อาสาสมัครสาธารณสุ</w:t>
      </w:r>
      <w:r w:rsidR="00D33061" w:rsidRPr="00E5033D">
        <w:rPr>
          <w:rFonts w:ascii="TH SarabunIT๙" w:hAnsi="TH SarabunIT๙" w:cs="TH SarabunIT๙"/>
          <w:sz w:val="32"/>
          <w:szCs w:val="32"/>
          <w:cs/>
        </w:rPr>
        <w:t>ข สมาชิกสภา</w:t>
      </w:r>
      <w:r w:rsidR="00D33061" w:rsidRPr="00E5033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E5033D">
        <w:rPr>
          <w:rFonts w:ascii="TH SarabunIT๙" w:hAnsi="TH SarabunIT๙" w:cs="TH SarabunIT๙"/>
          <w:sz w:val="32"/>
          <w:szCs w:val="32"/>
          <w:cs/>
        </w:rPr>
        <w:t xml:space="preserve"> ตลอดจนประชาชนทั่วไป </w:t>
      </w:r>
      <w:r w:rsidR="00D33061" w:rsidRPr="00E503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A1AD5" w:rsidRPr="00CC374B" w:rsidRDefault="00DA1AD5" w:rsidP="00DA1AD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5.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DA1AD5" w:rsidRPr="00E5033D" w:rsidRDefault="00DA1AD5" w:rsidP="00DA1A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5.1 ติดต่อ ประสานงานกับเจ้าของสถานที่</w:t>
      </w:r>
    </w:p>
    <w:p w:rsidR="00DA1AD5" w:rsidRPr="00E5033D" w:rsidRDefault="00DA1AD5" w:rsidP="00DA1A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5.2 แต่งตั้งคณะทำงาน</w:t>
      </w:r>
    </w:p>
    <w:p w:rsidR="00DA1AD5" w:rsidRPr="00E5033D" w:rsidRDefault="00DA1AD5" w:rsidP="00DA1A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5.3 วางแผนก</w:t>
      </w:r>
      <w:r w:rsidR="00D33061" w:rsidRPr="00E5033D">
        <w:rPr>
          <w:rFonts w:ascii="TH SarabunIT๙" w:hAnsi="TH SarabunIT๙" w:cs="TH SarabunIT๙"/>
          <w:sz w:val="32"/>
          <w:szCs w:val="32"/>
          <w:cs/>
        </w:rPr>
        <w:t xml:space="preserve">ำหนด วัน เวลา สถานที่ </w:t>
      </w:r>
    </w:p>
    <w:p w:rsidR="00DA1AD5" w:rsidRPr="00E5033D" w:rsidRDefault="00DA1AD5" w:rsidP="00DA1A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5.4 เสนอโครงการเพื่อขออนุมัติงบประมาณจาก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DA1AD5" w:rsidRPr="00E5033D" w:rsidRDefault="00DA1AD5" w:rsidP="00DA1A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5.5 ดำเนินโครงการตามวัน เวลา ที่กำหนด</w:t>
      </w:r>
    </w:p>
    <w:p w:rsidR="00DA1AD5" w:rsidRPr="00E5033D" w:rsidRDefault="00DA1AD5" w:rsidP="00DA1AD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ระยะเวลาการดำเนินการ</w:t>
      </w:r>
    </w:p>
    <w:p w:rsidR="00DA1AD5" w:rsidRPr="00E5033D" w:rsidRDefault="00D33061" w:rsidP="00DA1AD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</w:r>
      <w:r w:rsidRPr="00E50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1AD5" w:rsidRPr="00E5033D">
        <w:rPr>
          <w:rFonts w:ascii="TH SarabunIT๙" w:hAnsi="TH SarabunIT๙" w:cs="TH SarabunIT๙"/>
          <w:sz w:val="32"/>
          <w:szCs w:val="32"/>
          <w:cs/>
        </w:rPr>
        <w:t>(ปีงบประมาณ 25</w:t>
      </w:r>
      <w:r w:rsidR="00DA1AD5" w:rsidRPr="00E5033D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76BF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A1AD5" w:rsidRPr="00E5033D">
        <w:rPr>
          <w:rFonts w:ascii="TH SarabunIT๙" w:hAnsi="TH SarabunIT๙" w:cs="TH SarabunIT๙"/>
          <w:sz w:val="32"/>
          <w:szCs w:val="32"/>
          <w:cs/>
        </w:rPr>
        <w:t>– 25</w:t>
      </w:r>
      <w:r w:rsidR="00376BFA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DA1AD5" w:rsidRPr="00E5033D">
        <w:rPr>
          <w:rFonts w:ascii="TH SarabunIT๙" w:hAnsi="TH SarabunIT๙" w:cs="TH SarabunIT๙"/>
          <w:sz w:val="32"/>
          <w:szCs w:val="32"/>
          <w:cs/>
        </w:rPr>
        <w:t>)</w:t>
      </w:r>
    </w:p>
    <w:p w:rsidR="00DA1AD5" w:rsidRPr="00E5033D" w:rsidRDefault="00DA1AD5" w:rsidP="00DA1AD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</w:t>
      </w:r>
    </w:p>
    <w:p w:rsidR="00DA1AD5" w:rsidRPr="00E5033D" w:rsidRDefault="00DA1AD5" w:rsidP="00DA1A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</w:r>
      <w:r w:rsidR="002806E9">
        <w:rPr>
          <w:rFonts w:ascii="TH SarabunIT๙" w:hAnsi="TH SarabunIT๙" w:cs="TH SarabunIT๙" w:hint="cs"/>
          <w:sz w:val="32"/>
          <w:szCs w:val="32"/>
          <w:cs/>
        </w:rPr>
        <w:t>ไม่มีงบประมาณ</w:t>
      </w:r>
    </w:p>
    <w:p w:rsidR="00DA1AD5" w:rsidRPr="00E5033D" w:rsidRDefault="00DA1AD5" w:rsidP="00DA1AD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:rsidR="00DA1AD5" w:rsidRPr="00E5033D" w:rsidRDefault="00DA1AD5" w:rsidP="00DA1A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 xml:space="preserve">สำนักปลัด 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DA1AD5" w:rsidRPr="00E5033D" w:rsidRDefault="00DA1AD5" w:rsidP="00DA1AD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DA1AD5" w:rsidRPr="00E5033D" w:rsidRDefault="00DA1AD5" w:rsidP="00DA1A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ผู้เข้าร่วมประชุมประชาคมสามารถเข้าใจการบริหารงานแบบการมีส่วนร่วม ตระหนักถึงความสำคัญของการกระจายอำนาจและเป็นการสร้างทัศนคติที่ดีระหว่างประชาชนและหน่วยการบริหารราชการส่วนท้องถิ่น</w:t>
      </w:r>
    </w:p>
    <w:p w:rsidR="00C05BE9" w:rsidRPr="00CC374B" w:rsidRDefault="00C05BE9" w:rsidP="00C05BE9">
      <w:pPr>
        <w:spacing w:before="160"/>
        <w:ind w:firstLine="720"/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</w:pPr>
      <w:r w:rsidRPr="00CC374B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3.3.2 ดำเนินการให้ประชาชนมีส่วนร่วมในการจัดหาพัสดุ</w:t>
      </w:r>
    </w:p>
    <w:p w:rsidR="00C05BE9" w:rsidRPr="00E5033D" w:rsidRDefault="00E40BEA" w:rsidP="00897B5F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D33061" w:rsidRPr="00E503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</w:t>
      </w:r>
    </w:p>
    <w:p w:rsidR="00C05BE9" w:rsidRPr="00E5033D" w:rsidRDefault="00C05BE9" w:rsidP="00C05B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 : มาตรการแต่งตั้งตัวแทนประชาคมเข้าร่วมเป็นคณะกรรมการตรวจรับงานจ้าง</w:t>
      </w:r>
    </w:p>
    <w:p w:rsidR="00C05BE9" w:rsidRPr="00E5033D" w:rsidRDefault="00C05BE9" w:rsidP="00C05BE9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หลักการและเหตุผล/ที่มาของโครงการ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ตามที่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E5033D">
        <w:rPr>
          <w:rFonts w:ascii="TH SarabunIT๙" w:hAnsi="TH SarabunIT๙" w:cs="TH SarabunIT๙"/>
          <w:sz w:val="32"/>
          <w:szCs w:val="32"/>
          <w:cs/>
        </w:rPr>
        <w:t>ได้ดำเนินการตามข้อบัญญัติงบประมาณรายจ่ายประจำปี</w:t>
      </w:r>
      <w:r w:rsidR="00D33061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ในด้านการจัดซื้อจัดจ้างขององค์กรปกครองส่วนท้องถิ่นในรอบปีงบประมาณ และส่งเสริมให้ภาคประชาชน (ประชาคม) ให้มีส่วนร่วมอย่างแข็งขันกับมาตรการการป้องกันการทุจริตใน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เพื่อเป็นกลไกภาคประชาชน (โดยวิธีผ่านการประชาคม) ในการมีส่วนร่วมกับ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E5033D">
        <w:rPr>
          <w:rFonts w:ascii="TH SarabunIT๙" w:hAnsi="TH SarabunIT๙" w:cs="TH SarabunIT๙"/>
          <w:sz w:val="32"/>
          <w:szCs w:val="32"/>
          <w:cs/>
        </w:rPr>
        <w:t xml:space="preserve">    อย่างแข็งขันสำหรับการทำงานของ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E5033D">
        <w:rPr>
          <w:rFonts w:ascii="TH SarabunIT๙" w:hAnsi="TH SarabunIT๙" w:cs="TH SarabunIT๙"/>
          <w:sz w:val="32"/>
          <w:szCs w:val="32"/>
          <w:cs/>
        </w:rPr>
        <w:t>ได้มีกฎหมาย ระเบียบ ข้อบังคับ กำหนดให้ภาคประชาชนและส่งเสริมกลไกภาคประชาชน (โดยวิธีผ่านการปร</w:t>
      </w:r>
      <w:r w:rsidR="00D33061" w:rsidRPr="00E5033D">
        <w:rPr>
          <w:rFonts w:ascii="TH SarabunIT๙" w:hAnsi="TH SarabunIT๙" w:cs="TH SarabunIT๙"/>
          <w:sz w:val="32"/>
          <w:szCs w:val="32"/>
          <w:cs/>
        </w:rPr>
        <w:t>ะชาคม) ให้มีส่วนร่วม</w:t>
      </w:r>
      <w:r w:rsidRPr="00E5033D">
        <w:rPr>
          <w:rFonts w:ascii="TH SarabunIT๙" w:hAnsi="TH SarabunIT๙" w:cs="TH SarabunIT๙"/>
          <w:sz w:val="32"/>
          <w:szCs w:val="32"/>
          <w:cs/>
        </w:rPr>
        <w:t xml:space="preserve"> กับมาตรการการป้องกัน</w:t>
      </w:r>
      <w:r w:rsidR="00D33061" w:rsidRPr="00E5033D">
        <w:rPr>
          <w:rFonts w:ascii="TH SarabunIT๙" w:hAnsi="TH SarabunIT๙" w:cs="TH SarabunIT๙"/>
          <w:sz w:val="32"/>
          <w:szCs w:val="32"/>
          <w:cs/>
        </w:rPr>
        <w:t xml:space="preserve">การทุจริตในเทศบาล </w:t>
      </w:r>
      <w:r w:rsidRPr="00E5033D">
        <w:rPr>
          <w:rFonts w:ascii="TH SarabunIT๙" w:hAnsi="TH SarabunIT๙" w:cs="TH SarabunIT๙"/>
          <w:sz w:val="32"/>
          <w:szCs w:val="32"/>
          <w:cs/>
        </w:rPr>
        <w:t>นั่นคือได้ทำหน้าที่อย่างถูกต้อง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C05BE9" w:rsidRPr="00E5033D" w:rsidRDefault="00020598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 xml:space="preserve">ตัวแทนประชาคมชุมชน </w:t>
      </w:r>
      <w:r w:rsidR="00C05BE9" w:rsidRPr="00E5033D">
        <w:rPr>
          <w:rFonts w:ascii="TH SarabunIT๙" w:hAnsi="TH SarabunIT๙" w:cs="TH SarabunIT๙"/>
          <w:sz w:val="32"/>
          <w:szCs w:val="32"/>
          <w:cs/>
        </w:rPr>
        <w:t xml:space="preserve">ทั้ง </w:t>
      </w:r>
      <w:r w:rsidRPr="00E5033D">
        <w:rPr>
          <w:rFonts w:ascii="TH SarabunIT๙" w:hAnsi="TH SarabunIT๙" w:cs="TH SarabunIT๙"/>
          <w:sz w:val="32"/>
          <w:szCs w:val="32"/>
          <w:cs/>
        </w:rPr>
        <w:t xml:space="preserve"> 8  ชุมชนๆละ  2  คน</w:t>
      </w:r>
    </w:p>
    <w:p w:rsidR="00C05BE9" w:rsidRPr="00CC374B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5.1 ส่งเสริมกลไกภาคประชาชน (โดยผ่านการประชาคม) ให้มีส่วนร่วมกับ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0F0C72" w:rsidRPr="00E5033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5033D">
        <w:rPr>
          <w:rFonts w:ascii="TH SarabunIT๙" w:hAnsi="TH SarabunIT๙" w:cs="TH SarabunIT๙"/>
          <w:sz w:val="32"/>
          <w:szCs w:val="32"/>
          <w:cs/>
        </w:rPr>
        <w:t>สำหรับการทำงานของ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0F0C72" w:rsidRPr="00E5033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5033D">
        <w:rPr>
          <w:rFonts w:ascii="TH SarabunIT๙" w:hAnsi="TH SarabunIT๙" w:cs="TH SarabunIT๙"/>
          <w:sz w:val="32"/>
          <w:szCs w:val="32"/>
          <w:cs/>
        </w:rPr>
        <w:t>ได้มีกฎหมายระเบียบ ข้อบังคับ กำหนดให้ภาคประชาสังคม (ตัวแทนประชาคม) ต้องไปมีส่วนเกี่ยวข้องกับ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0F0C72" w:rsidRPr="00E5033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5033D">
        <w:rPr>
          <w:rFonts w:ascii="TH SarabunIT๙" w:hAnsi="TH SarabunIT๙" w:cs="TH SarabunIT๙"/>
          <w:sz w:val="32"/>
          <w:szCs w:val="32"/>
          <w:cs/>
        </w:rPr>
        <w:t>ในหลายๆ ส่วน เช่น ให้ตัวแทนประชาคมมีส่วนร่วมเป็นกรรมการตามระเบียบฯ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คณะกรรมการตรวจรับพัสดุเป็นกรรมการตรวจการจ้าง ฯลฯ</w:t>
      </w:r>
    </w:p>
    <w:p w:rsidR="00C05BE9" w:rsidRPr="00E5033D" w:rsidRDefault="00020598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lastRenderedPageBreak/>
        <w:tab/>
        <w:t>5.2 มีการ</w:t>
      </w:r>
      <w:r w:rsidR="00C05BE9" w:rsidRPr="00E5033D">
        <w:rPr>
          <w:rFonts w:ascii="TH SarabunIT๙" w:hAnsi="TH SarabunIT๙" w:cs="TH SarabunIT๙"/>
          <w:sz w:val="32"/>
          <w:szCs w:val="32"/>
          <w:cs/>
        </w:rPr>
        <w:t>ให้มีความรู้ความเข้าใจ</w:t>
      </w:r>
      <w:r w:rsidRPr="00E5033D">
        <w:rPr>
          <w:rFonts w:ascii="TH SarabunIT๙" w:hAnsi="TH SarabunIT๙" w:cs="TH SarabunIT๙"/>
          <w:sz w:val="32"/>
          <w:szCs w:val="32"/>
          <w:cs/>
        </w:rPr>
        <w:t>ตัวแทนประชาคม</w:t>
      </w:r>
      <w:r w:rsidR="00C05BE9" w:rsidRPr="00E5033D">
        <w:rPr>
          <w:rFonts w:ascii="TH SarabunIT๙" w:hAnsi="TH SarabunIT๙" w:cs="TH SarabunIT๙"/>
          <w:sz w:val="32"/>
          <w:szCs w:val="32"/>
          <w:cs/>
        </w:rPr>
        <w:t>เรื่องระเบียบฯว่าด้วยการพัสดุ เพื่อเรียนรู้ทำความเข้าใจระเบียบต่าง</w:t>
      </w:r>
      <w:r w:rsidR="00D50473" w:rsidRPr="00E50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5BE9" w:rsidRPr="00E5033D">
        <w:rPr>
          <w:rFonts w:ascii="TH SarabunIT๙" w:hAnsi="TH SarabunIT๙" w:cs="TH SarabunIT๙"/>
          <w:sz w:val="32"/>
          <w:szCs w:val="32"/>
          <w:cs/>
        </w:rPr>
        <w:t>ๆ จะได้ปฏิบัติได้อย่างถูกต้อง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ระยะเวลาการดำเนินการ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ดำเนินการทุกปีงบประมาณ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สำนักปลัด</w:t>
      </w:r>
      <w:r w:rsidR="00020598" w:rsidRPr="00E5033D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E5033D">
        <w:rPr>
          <w:rFonts w:ascii="TH SarabunIT๙" w:hAnsi="TH SarabunIT๙" w:cs="TH SarabunIT๙"/>
          <w:sz w:val="32"/>
          <w:szCs w:val="32"/>
          <w:cs/>
        </w:rPr>
        <w:t>และ</w:t>
      </w:r>
      <w:r w:rsidR="00020598" w:rsidRPr="00E5033D">
        <w:rPr>
          <w:rFonts w:ascii="TH SarabunIT๙" w:hAnsi="TH SarabunIT๙" w:cs="TH SarabunIT๙"/>
          <w:sz w:val="32"/>
          <w:szCs w:val="32"/>
          <w:cs/>
        </w:rPr>
        <w:t>กอง</w:t>
      </w:r>
      <w:r w:rsidRPr="00E5033D">
        <w:rPr>
          <w:rFonts w:ascii="TH SarabunIT๙" w:hAnsi="TH SarabunIT๙" w:cs="TH SarabunIT๙"/>
          <w:sz w:val="32"/>
          <w:szCs w:val="32"/>
          <w:cs/>
        </w:rPr>
        <w:t xml:space="preserve">คลัง 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9.1 ภาคประชาชนมีส่วนร่วมในการดำเนินงานและตรวจสอบการดำเนินงานของ</w:t>
      </w:r>
      <w:r w:rsidR="00D833ED" w:rsidRPr="00E5033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C05BE9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9.2 ภาคประชาชนทราบและตระหนักถึงสิทธิ หน้าที่และบทบาทในการมีส่วนร่วมและตรวจสอบการดำเนินงานของหน่วยงานท้องถิ่นของตนเอง</w:t>
      </w:r>
    </w:p>
    <w:p w:rsidR="00CC374B" w:rsidRPr="00CC374B" w:rsidRDefault="00CC374B" w:rsidP="00C05BE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B582E" w:rsidRPr="00E5033D" w:rsidRDefault="005B582E" w:rsidP="005B582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4</w:t>
      </w:r>
    </w:p>
    <w:p w:rsidR="00C05BE9" w:rsidRPr="00E5033D" w:rsidRDefault="005B582E" w:rsidP="008E03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Pr="00E5033D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C05BE9"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กิจกรรมการประเมินผลการปฏิบัติราชการของ</w:t>
      </w:r>
      <w:r w:rsidR="00D833ED" w:rsidRPr="00E5033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เทศบาลตำบลหนองกราด</w:t>
      </w:r>
    </w:p>
    <w:p w:rsidR="00C05BE9" w:rsidRPr="00CC374B" w:rsidRDefault="00C05BE9" w:rsidP="00C05BE9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5B582E"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ด้วยกรมส่งเสริมการปกครองท้องถิ่นกำหนดให้</w:t>
      </w:r>
      <w:r w:rsidR="005B582E" w:rsidRPr="00E5033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E5033D">
        <w:rPr>
          <w:rFonts w:ascii="TH SarabunIT๙" w:hAnsi="TH SarabunIT๙" w:cs="TH SarabunIT๙"/>
          <w:sz w:val="32"/>
          <w:szCs w:val="32"/>
          <w:cs/>
        </w:rPr>
        <w:t>ในฐานะองค์กรปกครองส่วนท้องถิ่นต้องดำเนินการประเมินผลการปฏิบัติราชการ ซึ่งเป็นกระบวนการวัดผลการบริหารและปฏิบัติราชการของ</w:t>
      </w:r>
      <w:r w:rsidR="005B582E" w:rsidRPr="00E5033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E5033D">
        <w:rPr>
          <w:rFonts w:ascii="TH SarabunIT๙" w:hAnsi="TH SarabunIT๙" w:cs="TH SarabunIT๙"/>
          <w:sz w:val="32"/>
          <w:szCs w:val="32"/>
          <w:cs/>
        </w:rPr>
        <w:t>ว่าสัมฤทธิ์ผลตามเป้าหมายหรือไม่ ตลอดจนเป็นการตรวจสอบการปฏิบัติราชการของ</w:t>
      </w:r>
      <w:r w:rsidR="005B582E" w:rsidRPr="00E5033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E5033D">
        <w:rPr>
          <w:rFonts w:ascii="TH SarabunIT๙" w:hAnsi="TH SarabunIT๙" w:cs="TH SarabunIT๙"/>
          <w:sz w:val="32"/>
          <w:szCs w:val="32"/>
          <w:cs/>
        </w:rPr>
        <w:t xml:space="preserve"> เพื่อนำผลที่ได้จากการประเมินมาใช้ในการปรับปรุง แก้ไข ส่งเสริม พัฒนา ขยายหรือยุติการดำเนินภารกิจต่าง</w:t>
      </w:r>
      <w:r w:rsidR="00D50473" w:rsidRPr="00E50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ๆ ของ</w:t>
      </w:r>
      <w:r w:rsidR="005B582E" w:rsidRPr="00E5033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E5033D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ดังนั้น อาศัยอำนาจตามความในมาตรา 9(3) และมาตรา 45 แห่งพระราชกฤษฎีกาว่าด้วยหลักเกณฑ์และวิธีการบริหารกิจการบ้านเมืองที่ดี พ.ศ. 2546</w:t>
      </w:r>
      <w:r w:rsidR="00F173EE">
        <w:rPr>
          <w:rFonts w:ascii="TH SarabunIT๙" w:hAnsi="TH SarabunIT๙" w:cs="TH SarabunIT๙" w:hint="cs"/>
          <w:sz w:val="32"/>
          <w:szCs w:val="32"/>
          <w:cs/>
        </w:rPr>
        <w:t>และเ</w:t>
      </w:r>
      <w:r w:rsidRPr="00E5033D">
        <w:rPr>
          <w:rFonts w:ascii="TH SarabunIT๙" w:hAnsi="TH SarabunIT๙" w:cs="TH SarabunIT๙"/>
          <w:sz w:val="32"/>
          <w:szCs w:val="32"/>
          <w:cs/>
        </w:rPr>
        <w:t>พื่อให้การประเมินผลการปฏิบัติราชการของ</w:t>
      </w:r>
      <w:r w:rsidR="00D833ED" w:rsidRPr="00E5033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="00D50473" w:rsidRPr="00E503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033D">
        <w:rPr>
          <w:rFonts w:ascii="TH SarabunIT๙" w:hAnsi="TH SarabunIT๙" w:cs="TH SarabunIT๙"/>
          <w:sz w:val="32"/>
          <w:szCs w:val="32"/>
          <w:cs/>
        </w:rPr>
        <w:t>มีการขับเคลื่อนอย่างเป็นรูปธรรม ซึ่งจะส่งเสริมให้</w:t>
      </w:r>
      <w:r w:rsidR="00A37520" w:rsidRPr="00E5033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E5033D">
        <w:rPr>
          <w:rFonts w:ascii="TH SarabunIT๙" w:hAnsi="TH SarabunIT๙" w:cs="TH SarabunIT๙"/>
          <w:sz w:val="32"/>
          <w:szCs w:val="32"/>
          <w:cs/>
        </w:rPr>
        <w:t>มีมาตรฐานในการปฏิบัติราชการ ลดขั้นตอนการปฏิบัติงาน และการอำนวยความสะดวกและการตอบสนองความต้องการของประชาชน</w:t>
      </w:r>
      <w:r w:rsidR="00D50473" w:rsidRPr="00E503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033D">
        <w:rPr>
          <w:rFonts w:ascii="TH SarabunIT๙" w:hAnsi="TH SarabunIT๙" w:cs="TH SarabunIT๙"/>
          <w:sz w:val="32"/>
          <w:szCs w:val="32"/>
          <w:cs/>
        </w:rPr>
        <w:t xml:space="preserve"> เพื่อประโยชน์สุขของประชาชนโดยใช้วิธีการบริหารกิจการบ้านเมืองที่ดี และให้คำนึงถึงการมีส่วนร่วมของประชาชนในการตรวจสอบการประเมินผลการปฏิบัติงาน และการเปิดเผยข้อมูลข่าวสาร โดยให้เป็นไปตามหลักเกณฑ์และวิธีการที่กฎหมายกำหนด</w:t>
      </w:r>
    </w:p>
    <w:p w:rsidR="00C05BE9" w:rsidRPr="00CC374B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3.1 เพื่อติดตามประเมินผลการปฏิบัติราชการได้อย่างถูกต้องตามมาตรฐานการปฏิบัติราชการ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3.2 เพื่อให้เกิดกระบวนการมีส่วนร่วมของภาคประชาชนในการตรวจสอบการปฏิบัติราชการของ</w:t>
      </w:r>
      <w:r w:rsidR="00D833ED" w:rsidRPr="00E5033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="00D50473" w:rsidRPr="00E503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033D">
        <w:rPr>
          <w:rFonts w:ascii="TH SarabunIT๙" w:hAnsi="TH SarabunIT๙" w:cs="TH SarabunIT๙"/>
          <w:sz w:val="32"/>
          <w:szCs w:val="32"/>
          <w:cs/>
        </w:rPr>
        <w:t>และเป็นการเฝ้าระวังการทุจริตในการบริหารจัดการตามภารกิจของ</w:t>
      </w:r>
      <w:r w:rsidR="00D833ED" w:rsidRPr="00E5033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A37520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3.3 เพื่อดำเนินงานให้เป็นไปตามนโยบายของผู้บริหารท้องถิ่น</w:t>
      </w:r>
      <w:r w:rsidR="00D833ED" w:rsidRPr="00E5033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คณะทำงานและเจ้าหน้าที่ผู้รับผิดชอบการประเมินผลการปฏิบัติราชการของ</w:t>
      </w:r>
      <w:r w:rsidR="00D833ED" w:rsidRPr="00E5033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</w:r>
      <w:r w:rsidR="00D833ED" w:rsidRPr="00E5033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lastRenderedPageBreak/>
        <w:tab/>
        <w:t>6.1 ประสานกับส่วนราชการและหน่วยงานที่เกี่ยวข้องเพื่อรวบรวมข้อมูล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6.2 จัดทำโครงการและขออนุมัติโครงการ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6.3 จัดทำประกาศประชาสัมพันธ์การดำเนินโครงการ</w:t>
      </w:r>
    </w:p>
    <w:p w:rsidR="008300AC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6.4 จัดทำคำสั่งแต่งตั้งคณะกรรมการ</w:t>
      </w:r>
      <w:r w:rsidR="008300AC" w:rsidRPr="00E5033D"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ติดตามและประเมินผลแผนพัฒนา</w:t>
      </w:r>
    </w:p>
    <w:p w:rsidR="00C05BE9" w:rsidRPr="00E5033D" w:rsidRDefault="008300AC" w:rsidP="008300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 w:hint="cs"/>
          <w:sz w:val="32"/>
          <w:szCs w:val="32"/>
          <w:cs/>
        </w:rPr>
        <w:t>๖.๕ จัดทำคำสั่งแต่งตั้ง</w:t>
      </w:r>
      <w:r w:rsidR="00C05BE9" w:rsidRPr="00E5033D">
        <w:rPr>
          <w:rFonts w:ascii="TH SarabunIT๙" w:hAnsi="TH SarabunIT๙" w:cs="TH SarabunIT๙"/>
          <w:sz w:val="32"/>
          <w:szCs w:val="32"/>
          <w:cs/>
        </w:rPr>
        <w:t>คณะทำงานและเจ้าหน้าที่ผู้รับผิดชอบการประเมินผลการปฏิบัติราชการของ</w:t>
      </w:r>
      <w:r w:rsidR="00D833ED" w:rsidRPr="00E5033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="004B3521" w:rsidRPr="00E503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05BE9" w:rsidRPr="00E5033D">
        <w:rPr>
          <w:rFonts w:ascii="TH SarabunIT๙" w:hAnsi="TH SarabunIT๙" w:cs="TH SarabunIT๙"/>
          <w:sz w:val="32"/>
          <w:szCs w:val="32"/>
          <w:cs/>
        </w:rPr>
        <w:t>(ตามหนังสือสั่งการ ที่ มท 0892.4/ว 435 ลงวันที่ 11 ก.พ. 25</w:t>
      </w:r>
      <w:r w:rsidR="00E73DE1" w:rsidRPr="00E5033D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C05BE9" w:rsidRPr="00E5033D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Pr="00E50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5BE9" w:rsidRPr="00E5033D">
        <w:rPr>
          <w:rFonts w:ascii="TH SarabunIT๙" w:hAnsi="TH SarabunIT๙" w:cs="TH SarabunIT๙"/>
          <w:sz w:val="32"/>
          <w:szCs w:val="32"/>
          <w:cs/>
        </w:rPr>
        <w:t>ให้คณะกรรมการฯ ดำเนินการดังนี้</w:t>
      </w:r>
    </w:p>
    <w:p w:rsidR="00C05BE9" w:rsidRPr="00E5033D" w:rsidRDefault="00C05BE9" w:rsidP="00A37520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>1) ประเมินผลการปฏิบัติราชการของ</w:t>
      </w:r>
      <w:r w:rsidR="00A37520" w:rsidRPr="00E5033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8300AC" w:rsidRPr="00E50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3521" w:rsidRPr="00E50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ตามหลักเกณฑ์และวิธีการบริหารกิจการบ้านเมืองที่ดี</w:t>
      </w:r>
    </w:p>
    <w:p w:rsidR="00B76207" w:rsidRDefault="00C05BE9" w:rsidP="00A37520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>2) ประเมินผลการปฏิบัติราชการของ</w:t>
      </w:r>
      <w:r w:rsidR="00A37520" w:rsidRPr="00E5033D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4B3521" w:rsidRPr="00E50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ปีละ 2 ครั้งเป็นอย่างน้อยแล้วเสนอผลการประเมินให้</w:t>
      </w:r>
    </w:p>
    <w:p w:rsidR="00C05BE9" w:rsidRPr="00E5033D" w:rsidRDefault="00D833ED" w:rsidP="00A37520">
      <w:pPr>
        <w:pStyle w:val="ac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="00C05BE9" w:rsidRPr="00E5033D">
        <w:rPr>
          <w:rFonts w:ascii="TH SarabunIT๙" w:hAnsi="TH SarabunIT๙" w:cs="TH SarabunIT๙"/>
          <w:sz w:val="32"/>
          <w:szCs w:val="32"/>
          <w:cs/>
        </w:rPr>
        <w:t>ทราบ</w:t>
      </w:r>
      <w:r w:rsidR="004B3521" w:rsidRPr="00E50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5BE9" w:rsidRPr="00E5033D">
        <w:rPr>
          <w:rFonts w:ascii="TH SarabunIT๙" w:hAnsi="TH SarabunIT๙" w:cs="TH SarabunIT๙"/>
          <w:sz w:val="32"/>
          <w:szCs w:val="32"/>
          <w:cs/>
        </w:rPr>
        <w:t xml:space="preserve"> เพื่อนำผลที่ได้จากการประเมินมาใช้ในการปรับปรุงแก้ไข ส่งเสริม พัฒนา ขยายหรือยุติการดำเนินภารกิจต่าง</w:t>
      </w:r>
      <w:r w:rsidR="00176A6D" w:rsidRPr="00E50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5BE9" w:rsidRPr="00E5033D">
        <w:rPr>
          <w:rFonts w:ascii="TH SarabunIT๙" w:hAnsi="TH SarabunIT๙" w:cs="TH SarabunIT๙"/>
          <w:sz w:val="32"/>
          <w:szCs w:val="32"/>
          <w:cs/>
        </w:rPr>
        <w:t>ๆ ของ</w:t>
      </w:r>
      <w:r w:rsidRPr="00E5033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B76207" w:rsidRDefault="00C05BE9" w:rsidP="00A37520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>3) จัดทำแบบประเมินผลและแบบรายงานผลการประเมินการปฏิบัติราชการของ</w:t>
      </w:r>
      <w:r w:rsidR="00A37520" w:rsidRPr="00E5033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E5033D">
        <w:rPr>
          <w:rFonts w:ascii="TH SarabunIT๙" w:hAnsi="TH SarabunIT๙" w:cs="TH SarabunIT๙"/>
          <w:sz w:val="32"/>
          <w:szCs w:val="32"/>
          <w:cs/>
        </w:rPr>
        <w:t>สำหรับผล</w:t>
      </w:r>
    </w:p>
    <w:p w:rsidR="00C05BE9" w:rsidRPr="00E5033D" w:rsidRDefault="00C05BE9" w:rsidP="00A37520">
      <w:pPr>
        <w:pStyle w:val="ac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>การปฏิบัติราชการประจำปี</w:t>
      </w:r>
    </w:p>
    <w:p w:rsidR="00B76207" w:rsidRDefault="00C05BE9" w:rsidP="00B76207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>4) ดำเนินการเรื่องอื่น</w:t>
      </w:r>
      <w:r w:rsidR="00176A6D" w:rsidRPr="00E50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ๆ ตามที่</w:t>
      </w:r>
      <w:r w:rsidR="00A37520" w:rsidRPr="00E5033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E5033D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C05BE9" w:rsidRPr="00E5033D" w:rsidRDefault="00C05BE9" w:rsidP="00B76207">
      <w:pPr>
        <w:pStyle w:val="ac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6.5 ประชุมคณะกรรมการ/คณะทำงานและเจ้าหน้าที่ผู้รับผิดชอบการประเมินผลการปฏิบัติราชการ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6.6 การจัดทำแผนการดำเนินงาน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6.7 การดำเนินโครงการให้เป็นไปตามแผนการดำเนินงาน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6.8 จัดทำแบบสอบถามวัดความพึงพอใจในการปฏิบัติราชการของหน่วยงานต่าง</w:t>
      </w:r>
      <w:r w:rsidR="008300AC" w:rsidRPr="00E50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ๆ</w:t>
      </w:r>
      <w:r w:rsidR="008300AC" w:rsidRPr="00E50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7520" w:rsidRPr="00E5033D">
        <w:rPr>
          <w:rFonts w:ascii="TH SarabunIT๙" w:hAnsi="TH SarabunIT๙" w:cs="TH SarabunIT๙"/>
          <w:sz w:val="32"/>
          <w:szCs w:val="32"/>
          <w:cs/>
        </w:rPr>
        <w:t>ขอ</w:t>
      </w:r>
      <w:r w:rsidR="00A37520" w:rsidRPr="00E5033D">
        <w:rPr>
          <w:rFonts w:ascii="TH SarabunIT๙" w:hAnsi="TH SarabunIT๙" w:cs="TH SarabunIT๙" w:hint="cs"/>
          <w:sz w:val="32"/>
          <w:szCs w:val="32"/>
          <w:cs/>
        </w:rPr>
        <w:t>งเทศบาล</w:t>
      </w:r>
      <w:r w:rsidR="004B3521" w:rsidRPr="00E50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033D">
        <w:rPr>
          <w:rFonts w:ascii="TH SarabunIT๙" w:hAnsi="TH SarabunIT๙" w:cs="TH SarabunIT๙"/>
          <w:sz w:val="32"/>
          <w:szCs w:val="32"/>
          <w:cs/>
        </w:rPr>
        <w:t>พร้อมตัวชี้วัด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6.9 การติดตามและประเมินผล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6.10 การจัดทำสรุปรายงานผลการดำเนินโครงการฯ แล้วรายงานให้ผู้บริหารพิจารณาทราบปรับปรุงดำเนินการแก้ไขต่อไป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C05BE9" w:rsidRPr="00E5033D" w:rsidRDefault="00A37520" w:rsidP="00C05BE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</w:r>
      <w:r w:rsidR="00C05BE9" w:rsidRPr="00E5033D">
        <w:rPr>
          <w:rFonts w:ascii="TH SarabunIT๙" w:hAnsi="TH SarabunIT๙" w:cs="TH SarabunIT๙"/>
          <w:sz w:val="32"/>
          <w:szCs w:val="32"/>
          <w:cs/>
        </w:rPr>
        <w:t>(ปีงบประมาณ พ.ศ. 25</w:t>
      </w:r>
      <w:r w:rsidR="00376BFA">
        <w:rPr>
          <w:rFonts w:ascii="TH SarabunIT๙" w:hAnsi="TH SarabunIT๙" w:cs="TH SarabunIT๙"/>
          <w:sz w:val="32"/>
          <w:szCs w:val="32"/>
        </w:rPr>
        <w:t>66</w:t>
      </w:r>
      <w:r w:rsidR="00C05BE9" w:rsidRPr="00E5033D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376BFA">
        <w:rPr>
          <w:rFonts w:ascii="TH SarabunIT๙" w:hAnsi="TH SarabunIT๙" w:cs="TH SarabunIT๙"/>
          <w:sz w:val="32"/>
          <w:szCs w:val="32"/>
        </w:rPr>
        <w:t>70</w:t>
      </w:r>
      <w:r w:rsidR="00C05BE9" w:rsidRPr="00E5033D">
        <w:rPr>
          <w:rFonts w:ascii="TH SarabunIT๙" w:hAnsi="TH SarabunIT๙" w:cs="TH SarabunIT๙"/>
          <w:sz w:val="32"/>
          <w:szCs w:val="32"/>
          <w:cs/>
        </w:rPr>
        <w:t>)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C05BE9" w:rsidRPr="00E5033D" w:rsidRDefault="00C05BE9" w:rsidP="00C05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ab/>
      </w:r>
      <w:r w:rsidR="00D833ED" w:rsidRPr="00E5033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C05BE9" w:rsidRPr="00E5033D" w:rsidRDefault="00C05BE9" w:rsidP="00C05BE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3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CC3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C05BE9" w:rsidRPr="00E5033D" w:rsidRDefault="00C05BE9" w:rsidP="001055C7">
      <w:pPr>
        <w:spacing w:after="240"/>
        <w:ind w:firstLine="720"/>
        <w:rPr>
          <w:rFonts w:ascii="TH SarabunIT๙" w:hAnsi="TH SarabunIT๙" w:cs="TH SarabunIT๙"/>
          <w:sz w:val="32"/>
          <w:szCs w:val="32"/>
        </w:rPr>
      </w:pPr>
      <w:r w:rsidRPr="00E5033D">
        <w:rPr>
          <w:rFonts w:ascii="TH SarabunIT๙" w:hAnsi="TH SarabunIT๙" w:cs="TH SarabunIT๙"/>
          <w:sz w:val="32"/>
          <w:szCs w:val="32"/>
          <w:cs/>
        </w:rPr>
        <w:t>ผลการปฏิบัติราชการของ</w:t>
      </w:r>
      <w:r w:rsidR="00A37520" w:rsidRPr="00E5033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E5033D">
        <w:rPr>
          <w:rFonts w:ascii="TH SarabunIT๙" w:hAnsi="TH SarabunIT๙" w:cs="TH SarabunIT๙"/>
          <w:sz w:val="32"/>
          <w:szCs w:val="32"/>
          <w:cs/>
        </w:rPr>
        <w:t>ดีขึ</w:t>
      </w:r>
      <w:r w:rsidR="00020598" w:rsidRPr="00E5033D">
        <w:rPr>
          <w:rFonts w:ascii="TH SarabunIT๙" w:hAnsi="TH SarabunIT๙" w:cs="TH SarabunIT๙"/>
          <w:sz w:val="32"/>
          <w:szCs w:val="32"/>
          <w:cs/>
        </w:rPr>
        <w:t>้นเมื่อเปรียบเทียบกับปีที่ผ่านม</w:t>
      </w:r>
      <w:r w:rsidR="00A37520" w:rsidRPr="00E5033D"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505255" w:rsidRDefault="00505255" w:rsidP="00A37520">
      <w:pPr>
        <w:spacing w:after="240"/>
        <w:jc w:val="center"/>
        <w:rPr>
          <w:rFonts w:ascii="TH SarabunIT๙" w:hAnsi="TH SarabunIT๙" w:cs="TH SarabunIT๙"/>
          <w:sz w:val="28"/>
        </w:rPr>
      </w:pPr>
    </w:p>
    <w:p w:rsidR="00A37520" w:rsidRPr="00020598" w:rsidRDefault="00A37520" w:rsidP="00A37520">
      <w:pPr>
        <w:spacing w:after="240"/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**</w:t>
      </w:r>
      <w:bookmarkStart w:id="1" w:name="_GoBack"/>
      <w:bookmarkEnd w:id="1"/>
      <w:r>
        <w:rPr>
          <w:rFonts w:ascii="TH SarabunIT๙" w:hAnsi="TH SarabunIT๙" w:cs="TH SarabunIT๙" w:hint="cs"/>
          <w:sz w:val="28"/>
          <w:cs/>
        </w:rPr>
        <w:t>*****************</w:t>
      </w:r>
    </w:p>
    <w:sectPr w:rsidR="00A37520" w:rsidRPr="00020598" w:rsidSect="00306E6A">
      <w:footerReference w:type="default" r:id="rId8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81" w:rsidRDefault="00AA1081" w:rsidP="00537997">
      <w:r>
        <w:separator/>
      </w:r>
    </w:p>
  </w:endnote>
  <w:endnote w:type="continuationSeparator" w:id="0">
    <w:p w:rsidR="00AA1081" w:rsidRDefault="00AA1081" w:rsidP="0053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8B" w:rsidRDefault="00BA5C8B">
    <w:pPr>
      <w:pStyle w:val="a6"/>
    </w:pPr>
  </w:p>
  <w:p w:rsidR="00BA5C8B" w:rsidRPr="000D7995" w:rsidRDefault="00BA5C8B" w:rsidP="000D7995">
    <w:pPr>
      <w:pStyle w:val="a6"/>
      <w:rPr>
        <w:rFonts w:ascii="TH SarabunIT๙" w:hAnsi="TH SarabunIT๙" w:cs="TH SarabunIT๙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81" w:rsidRDefault="00AA1081" w:rsidP="00537997">
      <w:r>
        <w:separator/>
      </w:r>
    </w:p>
  </w:footnote>
  <w:footnote w:type="continuationSeparator" w:id="0">
    <w:p w:rsidR="00AA1081" w:rsidRDefault="00AA1081" w:rsidP="00537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A0575F"/>
    <w:multiLevelType w:val="hybridMultilevel"/>
    <w:tmpl w:val="FF6A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90955"/>
    <w:multiLevelType w:val="hybridMultilevel"/>
    <w:tmpl w:val="40E88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25251"/>
    <w:rsid w:val="00020598"/>
    <w:rsid w:val="00044D10"/>
    <w:rsid w:val="00075405"/>
    <w:rsid w:val="000829A1"/>
    <w:rsid w:val="000848FA"/>
    <w:rsid w:val="000A576F"/>
    <w:rsid w:val="000C0692"/>
    <w:rsid w:val="000C2A65"/>
    <w:rsid w:val="000C4CF9"/>
    <w:rsid w:val="000C68D8"/>
    <w:rsid w:val="000D7995"/>
    <w:rsid w:val="000E550E"/>
    <w:rsid w:val="000F0C72"/>
    <w:rsid w:val="000F1E49"/>
    <w:rsid w:val="00100459"/>
    <w:rsid w:val="001055C7"/>
    <w:rsid w:val="00121F9E"/>
    <w:rsid w:val="00126F6A"/>
    <w:rsid w:val="001272F2"/>
    <w:rsid w:val="001406FD"/>
    <w:rsid w:val="00163A38"/>
    <w:rsid w:val="00170C5C"/>
    <w:rsid w:val="00174603"/>
    <w:rsid w:val="00176A6D"/>
    <w:rsid w:val="00180D3E"/>
    <w:rsid w:val="00181245"/>
    <w:rsid w:val="001913EA"/>
    <w:rsid w:val="00197768"/>
    <w:rsid w:val="001A28C3"/>
    <w:rsid w:val="001A4C47"/>
    <w:rsid w:val="001A51D0"/>
    <w:rsid w:val="001C29B4"/>
    <w:rsid w:val="001E73E7"/>
    <w:rsid w:val="001F563F"/>
    <w:rsid w:val="001F5860"/>
    <w:rsid w:val="00213289"/>
    <w:rsid w:val="00214BE5"/>
    <w:rsid w:val="002219B2"/>
    <w:rsid w:val="0024502B"/>
    <w:rsid w:val="00246F91"/>
    <w:rsid w:val="0024792F"/>
    <w:rsid w:val="00250B50"/>
    <w:rsid w:val="00251A2D"/>
    <w:rsid w:val="00265D2E"/>
    <w:rsid w:val="00271F54"/>
    <w:rsid w:val="002806E9"/>
    <w:rsid w:val="002814A5"/>
    <w:rsid w:val="002821EA"/>
    <w:rsid w:val="002A501C"/>
    <w:rsid w:val="002B4172"/>
    <w:rsid w:val="002B5618"/>
    <w:rsid w:val="002C1683"/>
    <w:rsid w:val="002E7A6C"/>
    <w:rsid w:val="002F3555"/>
    <w:rsid w:val="00306E6A"/>
    <w:rsid w:val="003254E6"/>
    <w:rsid w:val="0034200D"/>
    <w:rsid w:val="0035645C"/>
    <w:rsid w:val="00361C8A"/>
    <w:rsid w:val="00363E5B"/>
    <w:rsid w:val="00366EDE"/>
    <w:rsid w:val="00376BFA"/>
    <w:rsid w:val="0038219A"/>
    <w:rsid w:val="0039656F"/>
    <w:rsid w:val="003A5112"/>
    <w:rsid w:val="003A66B6"/>
    <w:rsid w:val="003B2CEF"/>
    <w:rsid w:val="003D1EBF"/>
    <w:rsid w:val="003D5568"/>
    <w:rsid w:val="003E10D7"/>
    <w:rsid w:val="003E64C9"/>
    <w:rsid w:val="00404403"/>
    <w:rsid w:val="00411009"/>
    <w:rsid w:val="0041345A"/>
    <w:rsid w:val="004306A5"/>
    <w:rsid w:val="0043742E"/>
    <w:rsid w:val="00464501"/>
    <w:rsid w:val="00477406"/>
    <w:rsid w:val="004844D0"/>
    <w:rsid w:val="004B3521"/>
    <w:rsid w:val="004B70EB"/>
    <w:rsid w:val="004C7007"/>
    <w:rsid w:val="004E2B00"/>
    <w:rsid w:val="004F74D9"/>
    <w:rsid w:val="00500466"/>
    <w:rsid w:val="00500E64"/>
    <w:rsid w:val="005014BD"/>
    <w:rsid w:val="00505255"/>
    <w:rsid w:val="005071B9"/>
    <w:rsid w:val="00510664"/>
    <w:rsid w:val="005205AE"/>
    <w:rsid w:val="00524DCF"/>
    <w:rsid w:val="00530FF9"/>
    <w:rsid w:val="005372EE"/>
    <w:rsid w:val="00537997"/>
    <w:rsid w:val="005627EA"/>
    <w:rsid w:val="005652F0"/>
    <w:rsid w:val="00570A7E"/>
    <w:rsid w:val="00570DFD"/>
    <w:rsid w:val="00580629"/>
    <w:rsid w:val="00586761"/>
    <w:rsid w:val="00590443"/>
    <w:rsid w:val="005A2B76"/>
    <w:rsid w:val="005B582E"/>
    <w:rsid w:val="005C5D33"/>
    <w:rsid w:val="005C75B8"/>
    <w:rsid w:val="00604DF8"/>
    <w:rsid w:val="00621FBC"/>
    <w:rsid w:val="006246FA"/>
    <w:rsid w:val="006252ED"/>
    <w:rsid w:val="006338EE"/>
    <w:rsid w:val="0064695F"/>
    <w:rsid w:val="00660880"/>
    <w:rsid w:val="00661050"/>
    <w:rsid w:val="006766E4"/>
    <w:rsid w:val="00680718"/>
    <w:rsid w:val="0068582F"/>
    <w:rsid w:val="0069183C"/>
    <w:rsid w:val="00691F45"/>
    <w:rsid w:val="006937E5"/>
    <w:rsid w:val="006B16D4"/>
    <w:rsid w:val="006B5FEC"/>
    <w:rsid w:val="006C0D9A"/>
    <w:rsid w:val="006C219E"/>
    <w:rsid w:val="006C5B86"/>
    <w:rsid w:val="006D60D7"/>
    <w:rsid w:val="006E0B87"/>
    <w:rsid w:val="006F0ABC"/>
    <w:rsid w:val="006F1825"/>
    <w:rsid w:val="006F4B44"/>
    <w:rsid w:val="006F5661"/>
    <w:rsid w:val="00704CD4"/>
    <w:rsid w:val="00711FFA"/>
    <w:rsid w:val="00712159"/>
    <w:rsid w:val="007268A2"/>
    <w:rsid w:val="007463FC"/>
    <w:rsid w:val="007558A0"/>
    <w:rsid w:val="0077345E"/>
    <w:rsid w:val="00783163"/>
    <w:rsid w:val="00785A1D"/>
    <w:rsid w:val="007A4A29"/>
    <w:rsid w:val="007B49E5"/>
    <w:rsid w:val="007C35CF"/>
    <w:rsid w:val="007D13D7"/>
    <w:rsid w:val="007D43F0"/>
    <w:rsid w:val="007E7D68"/>
    <w:rsid w:val="0080065B"/>
    <w:rsid w:val="0081083C"/>
    <w:rsid w:val="008300AC"/>
    <w:rsid w:val="00845CFC"/>
    <w:rsid w:val="00863528"/>
    <w:rsid w:val="00871ED2"/>
    <w:rsid w:val="008853F2"/>
    <w:rsid w:val="00891FAB"/>
    <w:rsid w:val="0089533E"/>
    <w:rsid w:val="00897B5F"/>
    <w:rsid w:val="008C6270"/>
    <w:rsid w:val="008E03F5"/>
    <w:rsid w:val="008E1249"/>
    <w:rsid w:val="008F7711"/>
    <w:rsid w:val="00902D8C"/>
    <w:rsid w:val="00925EC5"/>
    <w:rsid w:val="00955413"/>
    <w:rsid w:val="00956536"/>
    <w:rsid w:val="009615BF"/>
    <w:rsid w:val="00974242"/>
    <w:rsid w:val="00991629"/>
    <w:rsid w:val="009B1367"/>
    <w:rsid w:val="009B6871"/>
    <w:rsid w:val="009C12A0"/>
    <w:rsid w:val="009C7DDE"/>
    <w:rsid w:val="009D6FD1"/>
    <w:rsid w:val="009E1A09"/>
    <w:rsid w:val="009F4BA2"/>
    <w:rsid w:val="009F7291"/>
    <w:rsid w:val="009F7C2D"/>
    <w:rsid w:val="00A26BF6"/>
    <w:rsid w:val="00A37520"/>
    <w:rsid w:val="00A47673"/>
    <w:rsid w:val="00A6506F"/>
    <w:rsid w:val="00A75D2B"/>
    <w:rsid w:val="00A97503"/>
    <w:rsid w:val="00A97A94"/>
    <w:rsid w:val="00AA0827"/>
    <w:rsid w:val="00AA1081"/>
    <w:rsid w:val="00AA47CA"/>
    <w:rsid w:val="00AB4A2F"/>
    <w:rsid w:val="00AB5195"/>
    <w:rsid w:val="00AD1847"/>
    <w:rsid w:val="00AF5FDD"/>
    <w:rsid w:val="00B40595"/>
    <w:rsid w:val="00B56655"/>
    <w:rsid w:val="00B638A4"/>
    <w:rsid w:val="00B655B3"/>
    <w:rsid w:val="00B719E4"/>
    <w:rsid w:val="00B72F50"/>
    <w:rsid w:val="00B76207"/>
    <w:rsid w:val="00B7722A"/>
    <w:rsid w:val="00B82F00"/>
    <w:rsid w:val="00BA5C8B"/>
    <w:rsid w:val="00BA72AF"/>
    <w:rsid w:val="00BC4399"/>
    <w:rsid w:val="00BC58EC"/>
    <w:rsid w:val="00C02A68"/>
    <w:rsid w:val="00C05BE9"/>
    <w:rsid w:val="00C0710C"/>
    <w:rsid w:val="00C114B2"/>
    <w:rsid w:val="00C11AEE"/>
    <w:rsid w:val="00C11CDE"/>
    <w:rsid w:val="00C12CC2"/>
    <w:rsid w:val="00C140F5"/>
    <w:rsid w:val="00C14173"/>
    <w:rsid w:val="00C21E5B"/>
    <w:rsid w:val="00C24D60"/>
    <w:rsid w:val="00C2769B"/>
    <w:rsid w:val="00C41127"/>
    <w:rsid w:val="00C51BF0"/>
    <w:rsid w:val="00C6572A"/>
    <w:rsid w:val="00C77A73"/>
    <w:rsid w:val="00C913BE"/>
    <w:rsid w:val="00CB733E"/>
    <w:rsid w:val="00CC374B"/>
    <w:rsid w:val="00CD1596"/>
    <w:rsid w:val="00CE5B5C"/>
    <w:rsid w:val="00CE5FFE"/>
    <w:rsid w:val="00D042F7"/>
    <w:rsid w:val="00D25251"/>
    <w:rsid w:val="00D33061"/>
    <w:rsid w:val="00D42304"/>
    <w:rsid w:val="00D44B61"/>
    <w:rsid w:val="00D50473"/>
    <w:rsid w:val="00D579D4"/>
    <w:rsid w:val="00D76413"/>
    <w:rsid w:val="00D76BF4"/>
    <w:rsid w:val="00D833ED"/>
    <w:rsid w:val="00D84860"/>
    <w:rsid w:val="00DA1AD5"/>
    <w:rsid w:val="00DA3840"/>
    <w:rsid w:val="00E018B1"/>
    <w:rsid w:val="00E1044D"/>
    <w:rsid w:val="00E10ED6"/>
    <w:rsid w:val="00E40BEA"/>
    <w:rsid w:val="00E5033D"/>
    <w:rsid w:val="00E621A3"/>
    <w:rsid w:val="00E73DE1"/>
    <w:rsid w:val="00E935CA"/>
    <w:rsid w:val="00EA328C"/>
    <w:rsid w:val="00EA4957"/>
    <w:rsid w:val="00EB33F7"/>
    <w:rsid w:val="00EC68AB"/>
    <w:rsid w:val="00EC6C26"/>
    <w:rsid w:val="00ED0A5C"/>
    <w:rsid w:val="00ED6196"/>
    <w:rsid w:val="00ED75EB"/>
    <w:rsid w:val="00EF3393"/>
    <w:rsid w:val="00F10132"/>
    <w:rsid w:val="00F15655"/>
    <w:rsid w:val="00F1645E"/>
    <w:rsid w:val="00F173EE"/>
    <w:rsid w:val="00F17B3F"/>
    <w:rsid w:val="00F306B9"/>
    <w:rsid w:val="00F36973"/>
    <w:rsid w:val="00F43FC9"/>
    <w:rsid w:val="00F502F6"/>
    <w:rsid w:val="00F54449"/>
    <w:rsid w:val="00F56B78"/>
    <w:rsid w:val="00F6020C"/>
    <w:rsid w:val="00F63553"/>
    <w:rsid w:val="00F731F0"/>
    <w:rsid w:val="00FC4F9A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1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1">
    <w:name w:val="รายการย่อหน้า อักขระ1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4">
    <w:name w:val="header"/>
    <w:basedOn w:val="a"/>
    <w:link w:val="a5"/>
    <w:uiPriority w:val="99"/>
    <w:unhideWhenUsed/>
    <w:rsid w:val="00537997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37997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537997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37997"/>
    <w:rPr>
      <w:rFonts w:ascii="Times New Roman" w:eastAsia="Times New Roman" w:hAnsi="Times New Roman" w:cs="Angsana New"/>
      <w:sz w:val="24"/>
    </w:rPr>
  </w:style>
  <w:style w:type="character" w:styleId="a8">
    <w:name w:val="Placeholder Text"/>
    <w:basedOn w:val="a0"/>
    <w:uiPriority w:val="99"/>
    <w:semiHidden/>
    <w:rsid w:val="000D7995"/>
    <w:rPr>
      <w:color w:val="808080"/>
    </w:rPr>
  </w:style>
  <w:style w:type="character" w:styleId="a9">
    <w:name w:val="page number"/>
    <w:basedOn w:val="a0"/>
    <w:rsid w:val="00C05BE9"/>
  </w:style>
  <w:style w:type="paragraph" w:styleId="aa">
    <w:name w:val="Balloon Text"/>
    <w:basedOn w:val="a"/>
    <w:link w:val="ab"/>
    <w:uiPriority w:val="99"/>
    <w:rsid w:val="00C05BE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C05BE9"/>
    <w:rPr>
      <w:rFonts w:ascii="Tahoma" w:eastAsia="Times New Roman" w:hAnsi="Tahoma" w:cs="Angsana New"/>
      <w:sz w:val="16"/>
      <w:szCs w:val="20"/>
    </w:rPr>
  </w:style>
  <w:style w:type="paragraph" w:customStyle="1" w:styleId="ac">
    <w:link w:val="ad"/>
    <w:uiPriority w:val="34"/>
    <w:rsid w:val="00C05BE9"/>
    <w:pPr>
      <w:spacing w:after="0" w:line="240" w:lineRule="auto"/>
      <w:ind w:left="720"/>
      <w:contextualSpacing/>
    </w:pPr>
    <w:rPr>
      <w:sz w:val="24"/>
    </w:rPr>
  </w:style>
  <w:style w:type="table" w:styleId="ae">
    <w:name w:val="Table Grid"/>
    <w:basedOn w:val="a1"/>
    <w:uiPriority w:val="59"/>
    <w:rsid w:val="00C05BE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uiPriority w:val="20"/>
    <w:qFormat/>
    <w:rsid w:val="00C05BE9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05BE9"/>
  </w:style>
  <w:style w:type="character" w:styleId="af0">
    <w:name w:val="Strong"/>
    <w:uiPriority w:val="22"/>
    <w:qFormat/>
    <w:rsid w:val="00C05BE9"/>
    <w:rPr>
      <w:b/>
      <w:bCs/>
    </w:rPr>
  </w:style>
  <w:style w:type="paragraph" w:styleId="af1">
    <w:name w:val="Normal (Web)"/>
    <w:basedOn w:val="a"/>
    <w:uiPriority w:val="99"/>
    <w:unhideWhenUsed/>
    <w:rsid w:val="00C05BE9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2">
    <w:name w:val="Subtitle"/>
    <w:basedOn w:val="a"/>
    <w:next w:val="a"/>
    <w:link w:val="af3"/>
    <w:qFormat/>
    <w:rsid w:val="00C05BE9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3">
    <w:name w:val="ชื่อเรื่องรอง อักขระ"/>
    <w:basedOn w:val="a0"/>
    <w:link w:val="af2"/>
    <w:rsid w:val="00C05BE9"/>
    <w:rPr>
      <w:rFonts w:ascii="Cambria" w:eastAsia="Times New Roman" w:hAnsi="Cambria" w:cs="Angsana New"/>
      <w:sz w:val="24"/>
      <w:szCs w:val="30"/>
    </w:rPr>
  </w:style>
  <w:style w:type="character" w:customStyle="1" w:styleId="ad">
    <w:name w:val="รายการย่อหน้า อักขระ"/>
    <w:link w:val="ac"/>
    <w:uiPriority w:val="34"/>
    <w:rsid w:val="00C05BE9"/>
    <w:rPr>
      <w:sz w:val="24"/>
    </w:rPr>
  </w:style>
  <w:style w:type="paragraph" w:styleId="af4">
    <w:name w:val="No Spacing"/>
    <w:link w:val="af5"/>
    <w:uiPriority w:val="1"/>
    <w:qFormat/>
    <w:rsid w:val="00C05BE9"/>
    <w:pPr>
      <w:spacing w:after="0" w:line="240" w:lineRule="auto"/>
    </w:pPr>
    <w:rPr>
      <w:rFonts w:ascii="Calibri" w:hAnsi="Calibri" w:cs="Angsana New"/>
    </w:rPr>
  </w:style>
  <w:style w:type="character" w:customStyle="1" w:styleId="af5">
    <w:name w:val="ไม่มีการเว้นระยะห่าง อักขระ"/>
    <w:link w:val="af4"/>
    <w:uiPriority w:val="1"/>
    <w:locked/>
    <w:rsid w:val="00C05BE9"/>
    <w:rPr>
      <w:rFonts w:ascii="Calibri" w:hAnsi="Calibri" w:cs="Angsana New"/>
    </w:rPr>
  </w:style>
  <w:style w:type="paragraph" w:customStyle="1" w:styleId="Default">
    <w:name w:val="Default"/>
    <w:rsid w:val="00C05BE9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f6">
    <w:name w:val="Body Text"/>
    <w:basedOn w:val="a"/>
    <w:link w:val="af7"/>
    <w:rsid w:val="00C05BE9"/>
    <w:pPr>
      <w:tabs>
        <w:tab w:val="left" w:pos="1276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f7">
    <w:name w:val="เนื้อความ อักขระ"/>
    <w:basedOn w:val="a0"/>
    <w:link w:val="af6"/>
    <w:rsid w:val="00C05BE9"/>
    <w:rPr>
      <w:rFonts w:ascii="Cordia New" w:eastAsia="Cordia New" w:hAnsi="Cordia New" w:cs="Angsana New"/>
      <w:sz w:val="32"/>
      <w:szCs w:val="32"/>
      <w:lang w:eastAsia="zh-CN"/>
    </w:rPr>
  </w:style>
  <w:style w:type="character" w:styleId="af8">
    <w:name w:val="Hyperlink"/>
    <w:basedOn w:val="a0"/>
    <w:uiPriority w:val="99"/>
    <w:semiHidden/>
    <w:unhideWhenUsed/>
    <w:rsid w:val="00C05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14</Pages>
  <Words>3846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แผนปฏิบัติการป้องกันการทุริต ๔ ปี (พ.ศ. ๒๕๖๑  ๒๕๖๔) องค์การบริหารส่วนตำบลตะคุ</dc:creator>
  <cp:lastModifiedBy>pc asus</cp:lastModifiedBy>
  <cp:revision>185</cp:revision>
  <cp:lastPrinted>2018-08-14T02:39:00Z</cp:lastPrinted>
  <dcterms:created xsi:type="dcterms:W3CDTF">2017-04-19T03:53:00Z</dcterms:created>
  <dcterms:modified xsi:type="dcterms:W3CDTF">2022-10-18T09:29:00Z</dcterms:modified>
</cp:coreProperties>
</file>